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65C3" w:rsidRPr="000465C3" w:rsidRDefault="000465C3" w:rsidP="000465C3">
      <w:pPr>
        <w:jc w:val="center"/>
      </w:pPr>
    </w:p>
    <w:p w:rsidR="000465C3" w:rsidRPr="000465C3" w:rsidRDefault="000465C3" w:rsidP="000465C3">
      <w:pPr>
        <w:jc w:val="center"/>
      </w:pPr>
    </w:p>
    <w:p w:rsidR="000465C3" w:rsidRPr="000465C3" w:rsidRDefault="000465C3" w:rsidP="000465C3">
      <w:pPr>
        <w:jc w:val="center"/>
      </w:pPr>
    </w:p>
    <w:p w:rsidR="000465C3" w:rsidRPr="000465C3" w:rsidRDefault="000465C3" w:rsidP="000465C3">
      <w:pPr>
        <w:jc w:val="center"/>
      </w:pPr>
    </w:p>
    <w:p w:rsidR="000465C3" w:rsidRPr="000465C3" w:rsidRDefault="000465C3" w:rsidP="000465C3">
      <w:pPr>
        <w:jc w:val="center"/>
      </w:pPr>
    </w:p>
    <w:p w:rsidR="000465C3" w:rsidRPr="000465C3" w:rsidRDefault="000465C3" w:rsidP="000465C3">
      <w:pPr>
        <w:jc w:val="center"/>
      </w:pPr>
    </w:p>
    <w:p w:rsidR="000465C3" w:rsidRPr="000465C3" w:rsidRDefault="000465C3" w:rsidP="000465C3">
      <w:pPr>
        <w:jc w:val="center"/>
      </w:pPr>
    </w:p>
    <w:p w:rsidR="000465C3" w:rsidRPr="000465C3" w:rsidRDefault="000465C3" w:rsidP="000465C3">
      <w:pPr>
        <w:jc w:val="center"/>
      </w:pPr>
    </w:p>
    <w:p w:rsidR="000465C3" w:rsidRPr="000465C3" w:rsidRDefault="000465C3" w:rsidP="000465C3">
      <w:pPr>
        <w:jc w:val="center"/>
      </w:pPr>
    </w:p>
    <w:p w:rsidR="000465C3" w:rsidRPr="000465C3" w:rsidRDefault="000465C3" w:rsidP="000465C3">
      <w:pPr>
        <w:jc w:val="center"/>
      </w:pPr>
    </w:p>
    <w:p w:rsidR="000465C3" w:rsidRPr="000465C3" w:rsidRDefault="000465C3" w:rsidP="000465C3">
      <w:pPr>
        <w:jc w:val="center"/>
        <w:rPr>
          <w:b/>
          <w:sz w:val="28"/>
          <w:szCs w:val="28"/>
        </w:rPr>
      </w:pPr>
    </w:p>
    <w:p w:rsidR="00C34C3A" w:rsidRPr="000465C3" w:rsidRDefault="00897DBF" w:rsidP="000465C3">
      <w:pPr>
        <w:jc w:val="center"/>
        <w:rPr>
          <w:b/>
          <w:sz w:val="28"/>
          <w:szCs w:val="28"/>
        </w:rPr>
      </w:pPr>
      <w:r w:rsidRPr="000465C3">
        <w:rPr>
          <w:b/>
          <w:sz w:val="28"/>
          <w:szCs w:val="28"/>
        </w:rPr>
        <w:t>A Readers’ Guide to</w:t>
      </w:r>
    </w:p>
    <w:p w:rsidR="000465C3" w:rsidRPr="000465C3" w:rsidRDefault="000465C3" w:rsidP="000465C3">
      <w:pPr>
        <w:jc w:val="center"/>
        <w:rPr>
          <w:b/>
          <w:sz w:val="28"/>
          <w:szCs w:val="28"/>
        </w:rPr>
      </w:pPr>
    </w:p>
    <w:p w:rsidR="00897DBF" w:rsidRPr="000465C3" w:rsidRDefault="00897DBF" w:rsidP="000465C3">
      <w:pPr>
        <w:jc w:val="center"/>
        <w:rPr>
          <w:rFonts w:cs="Times New Roman"/>
          <w:b/>
          <w:sz w:val="28"/>
          <w:szCs w:val="28"/>
        </w:rPr>
      </w:pPr>
      <w:r w:rsidRPr="000465C3">
        <w:rPr>
          <w:rFonts w:cs="Times New Roman"/>
          <w:b/>
          <w:sz w:val="28"/>
          <w:szCs w:val="28"/>
        </w:rPr>
        <w:t>How Languages are Learned (4</w:t>
      </w:r>
      <w:r w:rsidRPr="000465C3">
        <w:rPr>
          <w:rFonts w:cs="Times New Roman"/>
          <w:b/>
          <w:sz w:val="28"/>
          <w:szCs w:val="28"/>
          <w:vertAlign w:val="superscript"/>
        </w:rPr>
        <w:t>th</w:t>
      </w:r>
      <w:r w:rsidRPr="000465C3">
        <w:rPr>
          <w:rFonts w:cs="Times New Roman"/>
          <w:b/>
          <w:sz w:val="28"/>
          <w:szCs w:val="28"/>
        </w:rPr>
        <w:t xml:space="preserve"> edition)</w:t>
      </w:r>
    </w:p>
    <w:p w:rsidR="000465C3" w:rsidRPr="000465C3" w:rsidRDefault="000465C3" w:rsidP="000465C3">
      <w:pPr>
        <w:jc w:val="center"/>
        <w:rPr>
          <w:rFonts w:cs="Times New Roman"/>
          <w:b/>
          <w:sz w:val="28"/>
          <w:szCs w:val="28"/>
        </w:rPr>
      </w:pPr>
    </w:p>
    <w:p w:rsidR="00897DBF" w:rsidRDefault="00897DBF" w:rsidP="000465C3">
      <w:pPr>
        <w:jc w:val="center"/>
        <w:rPr>
          <w:rFonts w:cs="Times New Roman"/>
          <w:b/>
          <w:sz w:val="28"/>
          <w:szCs w:val="28"/>
        </w:rPr>
      </w:pPr>
      <w:r w:rsidRPr="000465C3">
        <w:rPr>
          <w:rFonts w:cs="Times New Roman"/>
          <w:b/>
          <w:sz w:val="28"/>
          <w:szCs w:val="28"/>
        </w:rPr>
        <w:t xml:space="preserve">Patsy </w:t>
      </w:r>
      <w:proofErr w:type="spellStart"/>
      <w:r w:rsidRPr="000465C3">
        <w:rPr>
          <w:rFonts w:cs="Times New Roman"/>
          <w:b/>
          <w:sz w:val="28"/>
          <w:szCs w:val="28"/>
        </w:rPr>
        <w:t>Lightbown</w:t>
      </w:r>
      <w:proofErr w:type="spellEnd"/>
      <w:r w:rsidRPr="000465C3">
        <w:rPr>
          <w:rFonts w:cs="Times New Roman"/>
          <w:b/>
          <w:sz w:val="28"/>
          <w:szCs w:val="28"/>
        </w:rPr>
        <w:t xml:space="preserve"> and Nina </w:t>
      </w:r>
      <w:proofErr w:type="spellStart"/>
      <w:r w:rsidRPr="000465C3">
        <w:rPr>
          <w:rFonts w:cs="Times New Roman"/>
          <w:b/>
          <w:sz w:val="28"/>
          <w:szCs w:val="28"/>
        </w:rPr>
        <w:t>Spada</w:t>
      </w:r>
      <w:proofErr w:type="spellEnd"/>
    </w:p>
    <w:p w:rsidR="000465C3" w:rsidRDefault="000465C3" w:rsidP="000465C3">
      <w:pPr>
        <w:jc w:val="center"/>
        <w:rPr>
          <w:rFonts w:cs="Times New Roman"/>
          <w:b/>
          <w:sz w:val="28"/>
          <w:szCs w:val="28"/>
        </w:rPr>
      </w:pPr>
    </w:p>
    <w:p w:rsidR="000465C3" w:rsidRDefault="000465C3" w:rsidP="000465C3">
      <w:pPr>
        <w:jc w:val="center"/>
        <w:rPr>
          <w:rFonts w:cs="Times New Roman"/>
          <w:b/>
          <w:sz w:val="28"/>
          <w:szCs w:val="28"/>
        </w:rPr>
      </w:pPr>
    </w:p>
    <w:p w:rsidR="000465C3" w:rsidRDefault="000465C3" w:rsidP="000465C3">
      <w:pPr>
        <w:jc w:val="center"/>
        <w:rPr>
          <w:rFonts w:cs="Times New Roman"/>
          <w:b/>
          <w:sz w:val="28"/>
          <w:szCs w:val="28"/>
        </w:rPr>
      </w:pPr>
    </w:p>
    <w:p w:rsidR="000465C3" w:rsidRDefault="000465C3" w:rsidP="000465C3">
      <w:pPr>
        <w:jc w:val="center"/>
        <w:rPr>
          <w:rFonts w:cs="Times New Roman"/>
          <w:b/>
          <w:sz w:val="28"/>
          <w:szCs w:val="28"/>
        </w:rPr>
      </w:pPr>
    </w:p>
    <w:p w:rsidR="000465C3" w:rsidRDefault="000465C3" w:rsidP="000465C3">
      <w:pPr>
        <w:jc w:val="center"/>
        <w:rPr>
          <w:rFonts w:cs="Times New Roman"/>
          <w:b/>
          <w:sz w:val="28"/>
          <w:szCs w:val="28"/>
        </w:rPr>
      </w:pPr>
    </w:p>
    <w:p w:rsidR="000465C3" w:rsidRDefault="000465C3" w:rsidP="000465C3">
      <w:pPr>
        <w:jc w:val="center"/>
        <w:rPr>
          <w:rFonts w:cs="Times New Roman"/>
          <w:b/>
          <w:sz w:val="28"/>
          <w:szCs w:val="28"/>
        </w:rPr>
      </w:pPr>
    </w:p>
    <w:p w:rsidR="000465C3" w:rsidRDefault="000465C3" w:rsidP="000465C3">
      <w:pPr>
        <w:jc w:val="center"/>
        <w:rPr>
          <w:rFonts w:cs="Times New Roman"/>
          <w:b/>
          <w:sz w:val="28"/>
          <w:szCs w:val="28"/>
        </w:rPr>
      </w:pPr>
    </w:p>
    <w:p w:rsidR="000465C3" w:rsidRDefault="000465C3" w:rsidP="000465C3">
      <w:pPr>
        <w:jc w:val="center"/>
        <w:rPr>
          <w:rFonts w:cs="Times New Roman"/>
          <w:b/>
          <w:sz w:val="28"/>
          <w:szCs w:val="28"/>
        </w:rPr>
      </w:pPr>
    </w:p>
    <w:p w:rsidR="000465C3" w:rsidRDefault="000465C3" w:rsidP="000465C3">
      <w:pPr>
        <w:jc w:val="center"/>
        <w:rPr>
          <w:rFonts w:cs="Times New Roman"/>
          <w:b/>
          <w:sz w:val="28"/>
          <w:szCs w:val="28"/>
        </w:rPr>
      </w:pPr>
    </w:p>
    <w:p w:rsidR="000465C3" w:rsidRDefault="000465C3" w:rsidP="000465C3">
      <w:pPr>
        <w:jc w:val="center"/>
        <w:rPr>
          <w:rFonts w:cs="Times New Roman"/>
          <w:b/>
          <w:sz w:val="28"/>
          <w:szCs w:val="28"/>
        </w:rPr>
      </w:pPr>
    </w:p>
    <w:p w:rsidR="000465C3" w:rsidRDefault="000465C3" w:rsidP="000465C3">
      <w:pPr>
        <w:jc w:val="center"/>
        <w:rPr>
          <w:rFonts w:cs="Times New Roman"/>
          <w:b/>
          <w:sz w:val="28"/>
          <w:szCs w:val="28"/>
        </w:rPr>
      </w:pPr>
    </w:p>
    <w:p w:rsidR="000465C3" w:rsidRDefault="000465C3" w:rsidP="000465C3">
      <w:pPr>
        <w:jc w:val="center"/>
        <w:rPr>
          <w:rFonts w:cs="Times New Roman"/>
          <w:b/>
          <w:sz w:val="28"/>
          <w:szCs w:val="28"/>
        </w:rPr>
      </w:pPr>
    </w:p>
    <w:p w:rsidR="000465C3" w:rsidRDefault="000465C3" w:rsidP="000465C3">
      <w:pPr>
        <w:jc w:val="center"/>
        <w:rPr>
          <w:rFonts w:cs="Times New Roman"/>
          <w:b/>
          <w:sz w:val="28"/>
          <w:szCs w:val="28"/>
        </w:rPr>
      </w:pPr>
    </w:p>
    <w:p w:rsidR="000465C3" w:rsidRPr="000465C3" w:rsidRDefault="000465C3" w:rsidP="000465C3">
      <w:pPr>
        <w:jc w:val="right"/>
        <w:rPr>
          <w:rFonts w:cs="Times New Roman"/>
          <w:b/>
          <w:sz w:val="28"/>
          <w:szCs w:val="28"/>
        </w:rPr>
      </w:pPr>
      <w:r w:rsidRPr="000465C3">
        <w:rPr>
          <w:rFonts w:cs="Times New Roman"/>
          <w:b/>
          <w:sz w:val="28"/>
          <w:szCs w:val="28"/>
        </w:rPr>
        <w:t>Language Learning and Acquisition</w:t>
      </w:r>
    </w:p>
    <w:p w:rsidR="00897DBF" w:rsidRDefault="00897DBF">
      <w:pPr>
        <w:widowControl/>
        <w:jc w:val="left"/>
        <w:rPr>
          <w:rFonts w:cs="Times New Roman"/>
          <w:sz w:val="24"/>
        </w:rPr>
      </w:pPr>
      <w:r w:rsidRPr="000465C3">
        <w:rPr>
          <w:rFonts w:cs="Times New Roman"/>
          <w:sz w:val="24"/>
        </w:rPr>
        <w:br w:type="page"/>
      </w:r>
    </w:p>
    <w:p w:rsidR="00FD0883" w:rsidRPr="00922967" w:rsidRDefault="006878D4" w:rsidP="00FD0883">
      <w:pPr>
        <w:ind w:right="-426"/>
        <w:jc w:val="left"/>
        <w:rPr>
          <w:szCs w:val="21"/>
        </w:rPr>
      </w:pPr>
      <w:r w:rsidRPr="00922967">
        <w:rPr>
          <w:b/>
          <w:szCs w:val="21"/>
        </w:rPr>
        <w:lastRenderedPageBreak/>
        <w:t>Introduction</w:t>
      </w:r>
      <w:r w:rsidR="00FD0883" w:rsidRPr="00922967">
        <w:rPr>
          <w:b/>
          <w:szCs w:val="21"/>
        </w:rPr>
        <w:t xml:space="preserve"> - Overview of class &amp; Exploring common ideas about language learning</w:t>
      </w:r>
    </w:p>
    <w:p w:rsidR="00FD0883" w:rsidRPr="00922967" w:rsidRDefault="00FD0883" w:rsidP="00FD0883">
      <w:pPr>
        <w:ind w:right="-426"/>
        <w:rPr>
          <w:szCs w:val="21"/>
        </w:rPr>
      </w:pPr>
      <w:r w:rsidRPr="00922967">
        <w:rPr>
          <w:szCs w:val="21"/>
        </w:rPr>
        <w:t>Reading: N/A</w:t>
      </w:r>
    </w:p>
    <w:p w:rsidR="00FD0883" w:rsidRPr="00922967" w:rsidRDefault="00FD0883" w:rsidP="00FD0883">
      <w:pPr>
        <w:ind w:right="-426"/>
        <w:rPr>
          <w:szCs w:val="21"/>
        </w:rPr>
      </w:pPr>
    </w:p>
    <w:tbl>
      <w:tblPr>
        <w:tblStyle w:val="TableGrid"/>
        <w:tblW w:w="0" w:type="auto"/>
        <w:tblLook w:val="04A0"/>
      </w:tblPr>
      <w:tblGrid>
        <w:gridCol w:w="3385"/>
        <w:gridCol w:w="1968"/>
        <w:gridCol w:w="3367"/>
      </w:tblGrid>
      <w:tr w:rsidR="00FD0883" w:rsidRPr="00922967" w:rsidTr="00FD0883">
        <w:tc>
          <w:tcPr>
            <w:tcW w:w="3385" w:type="dxa"/>
          </w:tcPr>
          <w:p w:rsidR="00FD0883" w:rsidRPr="00922967" w:rsidRDefault="00FD0883" w:rsidP="00FD0883">
            <w:pPr>
              <w:ind w:right="-426"/>
              <w:rPr>
                <w:szCs w:val="21"/>
              </w:rPr>
            </w:pPr>
            <w:r w:rsidRPr="00922967">
              <w:rPr>
                <w:szCs w:val="21"/>
              </w:rPr>
              <w:t>Key points</w:t>
            </w:r>
          </w:p>
        </w:tc>
        <w:tc>
          <w:tcPr>
            <w:tcW w:w="5335" w:type="dxa"/>
            <w:gridSpan w:val="2"/>
            <w:tcBorders>
              <w:bottom w:val="single" w:sz="4" w:space="0" w:color="auto"/>
            </w:tcBorders>
          </w:tcPr>
          <w:p w:rsidR="00FD0883" w:rsidRPr="00922967" w:rsidRDefault="00FD0883" w:rsidP="00FD0883">
            <w:pPr>
              <w:ind w:right="-426"/>
              <w:rPr>
                <w:szCs w:val="21"/>
              </w:rPr>
            </w:pPr>
            <w:r w:rsidRPr="00922967">
              <w:rPr>
                <w:szCs w:val="21"/>
              </w:rPr>
              <w:t>Key Terms</w:t>
            </w:r>
          </w:p>
        </w:tc>
      </w:tr>
      <w:tr w:rsidR="00FD0883" w:rsidRPr="00922967" w:rsidTr="00FD0883">
        <w:trPr>
          <w:trHeight w:val="1372"/>
        </w:trPr>
        <w:tc>
          <w:tcPr>
            <w:tcW w:w="3385" w:type="dxa"/>
          </w:tcPr>
          <w:p w:rsidR="00FD0883" w:rsidRPr="00922967" w:rsidRDefault="00FD0883" w:rsidP="00FD0883">
            <w:pPr>
              <w:ind w:right="-426"/>
              <w:rPr>
                <w:szCs w:val="21"/>
              </w:rPr>
            </w:pPr>
            <w:r w:rsidRPr="00922967">
              <w:rPr>
                <w:szCs w:val="21"/>
              </w:rPr>
              <w:t xml:space="preserve">Popular opinions about </w:t>
            </w:r>
          </w:p>
          <w:p w:rsidR="00FD0883" w:rsidRPr="00922967" w:rsidRDefault="00FD0883" w:rsidP="00FD0883">
            <w:pPr>
              <w:ind w:right="-426"/>
              <w:rPr>
                <w:szCs w:val="21"/>
              </w:rPr>
            </w:pPr>
            <w:r w:rsidRPr="00922967">
              <w:rPr>
                <w:szCs w:val="21"/>
              </w:rPr>
              <w:t>language learning</w:t>
            </w:r>
          </w:p>
        </w:tc>
        <w:tc>
          <w:tcPr>
            <w:tcW w:w="1968" w:type="dxa"/>
            <w:tcBorders>
              <w:right w:val="nil"/>
            </w:tcBorders>
          </w:tcPr>
          <w:p w:rsidR="00FD0883" w:rsidRPr="00922967" w:rsidRDefault="00FD0883" w:rsidP="00FD0883">
            <w:pPr>
              <w:ind w:right="-426"/>
              <w:jc w:val="left"/>
              <w:rPr>
                <w:szCs w:val="21"/>
              </w:rPr>
            </w:pPr>
            <w:r w:rsidRPr="00922967">
              <w:rPr>
                <w:szCs w:val="21"/>
              </w:rPr>
              <w:t>Imitation</w:t>
            </w:r>
          </w:p>
          <w:p w:rsidR="00FD0883" w:rsidRPr="00922967" w:rsidRDefault="00FD0883" w:rsidP="00FD0883">
            <w:pPr>
              <w:ind w:right="-426"/>
              <w:jc w:val="left"/>
              <w:rPr>
                <w:szCs w:val="21"/>
              </w:rPr>
            </w:pPr>
            <w:r w:rsidRPr="00922967">
              <w:rPr>
                <w:szCs w:val="21"/>
              </w:rPr>
              <w:t>Errors</w:t>
            </w:r>
          </w:p>
          <w:p w:rsidR="00FD0883" w:rsidRPr="00922967" w:rsidRDefault="00FD0883" w:rsidP="00FD0883">
            <w:pPr>
              <w:ind w:right="-426"/>
              <w:jc w:val="left"/>
              <w:rPr>
                <w:szCs w:val="21"/>
              </w:rPr>
            </w:pPr>
            <w:r w:rsidRPr="00922967">
              <w:rPr>
                <w:szCs w:val="21"/>
              </w:rPr>
              <w:t>Interference</w:t>
            </w:r>
          </w:p>
          <w:p w:rsidR="00FD0883" w:rsidRPr="00922967" w:rsidRDefault="00FD0883" w:rsidP="00FD0883">
            <w:pPr>
              <w:ind w:right="-426"/>
              <w:jc w:val="left"/>
              <w:rPr>
                <w:szCs w:val="21"/>
              </w:rPr>
            </w:pPr>
          </w:p>
        </w:tc>
        <w:tc>
          <w:tcPr>
            <w:tcW w:w="3367" w:type="dxa"/>
            <w:tcBorders>
              <w:left w:val="nil"/>
            </w:tcBorders>
          </w:tcPr>
          <w:p w:rsidR="00FD0883" w:rsidRPr="00922967" w:rsidRDefault="00FD0883" w:rsidP="00FD0883">
            <w:pPr>
              <w:ind w:right="-426"/>
              <w:jc w:val="left"/>
              <w:rPr>
                <w:szCs w:val="21"/>
              </w:rPr>
            </w:pPr>
            <w:r w:rsidRPr="00922967">
              <w:rPr>
                <w:szCs w:val="21"/>
              </w:rPr>
              <w:t>Simple vs. complex structures</w:t>
            </w:r>
          </w:p>
          <w:p w:rsidR="00FD0883" w:rsidRPr="00922967" w:rsidRDefault="00FD0883" w:rsidP="00FD0883">
            <w:pPr>
              <w:ind w:right="-426"/>
              <w:jc w:val="left"/>
              <w:rPr>
                <w:szCs w:val="21"/>
              </w:rPr>
            </w:pPr>
            <w:r w:rsidRPr="00922967">
              <w:rPr>
                <w:szCs w:val="21"/>
              </w:rPr>
              <w:t>Exposure</w:t>
            </w:r>
          </w:p>
          <w:p w:rsidR="00FD0883" w:rsidRPr="00922967" w:rsidRDefault="00FD0883" w:rsidP="00FD0883">
            <w:pPr>
              <w:ind w:right="-426"/>
              <w:jc w:val="left"/>
              <w:rPr>
                <w:szCs w:val="21"/>
              </w:rPr>
            </w:pPr>
            <w:r w:rsidRPr="00922967">
              <w:rPr>
                <w:szCs w:val="21"/>
              </w:rPr>
              <w:t>Interaction</w:t>
            </w:r>
          </w:p>
        </w:tc>
      </w:tr>
    </w:tbl>
    <w:p w:rsidR="00FD0883" w:rsidRPr="00922967" w:rsidRDefault="00FD0883" w:rsidP="00FD0883">
      <w:pPr>
        <w:ind w:right="-426"/>
        <w:rPr>
          <w:szCs w:val="21"/>
        </w:rPr>
      </w:pPr>
    </w:p>
    <w:p w:rsidR="00FD0883" w:rsidRPr="00922967" w:rsidRDefault="000465C3" w:rsidP="00FD0883">
      <w:pPr>
        <w:ind w:right="-426"/>
        <w:rPr>
          <w:b/>
          <w:szCs w:val="21"/>
        </w:rPr>
      </w:pPr>
      <w:r w:rsidRPr="00922967">
        <w:rPr>
          <w:b/>
          <w:szCs w:val="21"/>
        </w:rPr>
        <w:t>Popular Ideas about Language Learning</w:t>
      </w:r>
    </w:p>
    <w:p w:rsidR="000465C3" w:rsidRPr="00922967" w:rsidRDefault="000465C3" w:rsidP="00FD0883">
      <w:pPr>
        <w:ind w:right="-426"/>
        <w:rPr>
          <w:szCs w:val="21"/>
        </w:rPr>
      </w:pPr>
    </w:p>
    <w:p w:rsidR="000465C3" w:rsidRPr="00922967" w:rsidRDefault="00922967" w:rsidP="00FD0883">
      <w:pPr>
        <w:ind w:right="-426"/>
        <w:rPr>
          <w:szCs w:val="21"/>
        </w:rPr>
      </w:pPr>
      <w:r w:rsidRPr="00922967">
        <w:rPr>
          <w:szCs w:val="21"/>
        </w:rPr>
        <w:t>Here are 18 ideas about language learning that are very popular around the world. Do you agree with these common ideas? R</w:t>
      </w:r>
      <w:r w:rsidR="000465C3" w:rsidRPr="00922967">
        <w:rPr>
          <w:szCs w:val="21"/>
        </w:rPr>
        <w:t xml:space="preserve">ank </w:t>
      </w:r>
      <w:r w:rsidRPr="00922967">
        <w:rPr>
          <w:szCs w:val="21"/>
        </w:rPr>
        <w:t xml:space="preserve">each </w:t>
      </w:r>
      <w:r w:rsidR="000465C3" w:rsidRPr="00922967">
        <w:rPr>
          <w:szCs w:val="21"/>
        </w:rPr>
        <w:t>on a scale from 1 to 5 (1= strongly disagree, 5 = strongly agree).</w:t>
      </w:r>
    </w:p>
    <w:p w:rsidR="000465C3" w:rsidRPr="00922967" w:rsidRDefault="000465C3" w:rsidP="00FD0883">
      <w:pPr>
        <w:ind w:right="-426"/>
        <w:rPr>
          <w:szCs w:val="21"/>
        </w:rPr>
      </w:pPr>
    </w:p>
    <w:p w:rsidR="00922967" w:rsidRDefault="000465C3" w:rsidP="000465C3">
      <w:pPr>
        <w:pStyle w:val="ListParagraph"/>
        <w:numPr>
          <w:ilvl w:val="0"/>
          <w:numId w:val="11"/>
        </w:numPr>
        <w:ind w:leftChars="0" w:right="-426"/>
        <w:rPr>
          <w:szCs w:val="21"/>
        </w:rPr>
      </w:pPr>
      <w:r w:rsidRPr="00922967">
        <w:rPr>
          <w:szCs w:val="21"/>
        </w:rPr>
        <w:t>Languages are learned mainly through imitation.</w:t>
      </w:r>
    </w:p>
    <w:p w:rsidR="000465C3" w:rsidRPr="00922967" w:rsidRDefault="000465C3" w:rsidP="00922967">
      <w:pPr>
        <w:pStyle w:val="ListParagraph"/>
        <w:ind w:leftChars="0" w:left="360" w:right="-426"/>
        <w:rPr>
          <w:szCs w:val="21"/>
        </w:rPr>
      </w:pPr>
      <w:r w:rsidRPr="00922967">
        <w:rPr>
          <w:szCs w:val="21"/>
        </w:rPr>
        <w:t xml:space="preserve"> </w:t>
      </w:r>
    </w:p>
    <w:p w:rsidR="000465C3" w:rsidRDefault="000465C3" w:rsidP="000465C3">
      <w:pPr>
        <w:pStyle w:val="ListParagraph"/>
        <w:numPr>
          <w:ilvl w:val="0"/>
          <w:numId w:val="11"/>
        </w:numPr>
        <w:ind w:leftChars="0" w:right="-426"/>
        <w:rPr>
          <w:szCs w:val="21"/>
        </w:rPr>
      </w:pPr>
      <w:r w:rsidRPr="00922967">
        <w:rPr>
          <w:szCs w:val="21"/>
        </w:rPr>
        <w:t xml:space="preserve">Parents usually correct young children when they make grammatical errors. </w:t>
      </w:r>
    </w:p>
    <w:p w:rsidR="00922967" w:rsidRPr="00922967" w:rsidRDefault="00922967" w:rsidP="00922967">
      <w:pPr>
        <w:ind w:right="-426"/>
        <w:rPr>
          <w:szCs w:val="21"/>
        </w:rPr>
      </w:pPr>
    </w:p>
    <w:p w:rsidR="000465C3" w:rsidRPr="00922967" w:rsidRDefault="000465C3" w:rsidP="000465C3">
      <w:pPr>
        <w:pStyle w:val="ListParagraph"/>
        <w:numPr>
          <w:ilvl w:val="0"/>
          <w:numId w:val="11"/>
        </w:numPr>
        <w:ind w:leftChars="0" w:right="-426"/>
        <w:rPr>
          <w:szCs w:val="21"/>
        </w:rPr>
      </w:pPr>
      <w:r w:rsidRPr="00922967">
        <w:rPr>
          <w:szCs w:val="21"/>
        </w:rPr>
        <w:t xml:space="preserve">Highly intelligent people are good language learners. </w:t>
      </w:r>
    </w:p>
    <w:p w:rsidR="00922967" w:rsidRDefault="00922967" w:rsidP="00922967">
      <w:pPr>
        <w:pStyle w:val="ListParagraph"/>
        <w:ind w:leftChars="0" w:left="360" w:right="-426"/>
        <w:rPr>
          <w:szCs w:val="21"/>
        </w:rPr>
      </w:pPr>
    </w:p>
    <w:p w:rsidR="000465C3" w:rsidRPr="00922967" w:rsidRDefault="000465C3" w:rsidP="000465C3">
      <w:pPr>
        <w:pStyle w:val="ListParagraph"/>
        <w:numPr>
          <w:ilvl w:val="0"/>
          <w:numId w:val="11"/>
        </w:numPr>
        <w:ind w:leftChars="0" w:right="-426"/>
        <w:rPr>
          <w:szCs w:val="21"/>
        </w:rPr>
      </w:pPr>
      <w:r w:rsidRPr="00922967">
        <w:rPr>
          <w:szCs w:val="21"/>
        </w:rPr>
        <w:t xml:space="preserve">The most important predictor of success in second language acquisition is motivation. </w:t>
      </w:r>
    </w:p>
    <w:p w:rsidR="00922967" w:rsidRDefault="00922967" w:rsidP="00922967">
      <w:pPr>
        <w:pStyle w:val="ListParagraph"/>
        <w:ind w:leftChars="0" w:left="360" w:right="-426"/>
        <w:rPr>
          <w:szCs w:val="21"/>
        </w:rPr>
      </w:pPr>
    </w:p>
    <w:p w:rsidR="000465C3" w:rsidRPr="00922967" w:rsidRDefault="000465C3" w:rsidP="000465C3">
      <w:pPr>
        <w:pStyle w:val="ListParagraph"/>
        <w:numPr>
          <w:ilvl w:val="0"/>
          <w:numId w:val="11"/>
        </w:numPr>
        <w:ind w:leftChars="0" w:right="-426"/>
        <w:rPr>
          <w:szCs w:val="21"/>
        </w:rPr>
      </w:pPr>
      <w:r w:rsidRPr="00922967">
        <w:rPr>
          <w:szCs w:val="21"/>
        </w:rPr>
        <w:t xml:space="preserve">The earlier a second language is introduced in school programs, the greater the likelihood of success in learning. </w:t>
      </w:r>
    </w:p>
    <w:p w:rsidR="00922967" w:rsidRDefault="00922967" w:rsidP="00922967">
      <w:pPr>
        <w:pStyle w:val="ListParagraph"/>
        <w:ind w:leftChars="0" w:left="360" w:right="-426"/>
        <w:rPr>
          <w:szCs w:val="21"/>
        </w:rPr>
      </w:pPr>
    </w:p>
    <w:p w:rsidR="000465C3" w:rsidRPr="00922967" w:rsidRDefault="000465C3" w:rsidP="000465C3">
      <w:pPr>
        <w:pStyle w:val="ListParagraph"/>
        <w:numPr>
          <w:ilvl w:val="0"/>
          <w:numId w:val="11"/>
        </w:numPr>
        <w:ind w:leftChars="0" w:right="-426"/>
        <w:rPr>
          <w:szCs w:val="21"/>
        </w:rPr>
      </w:pPr>
      <w:r w:rsidRPr="00922967">
        <w:rPr>
          <w:szCs w:val="21"/>
        </w:rPr>
        <w:t xml:space="preserve">Most of the mistakes that second language learners make are due to interference from their first language. </w:t>
      </w:r>
    </w:p>
    <w:p w:rsidR="00922967" w:rsidRDefault="00922967" w:rsidP="00922967">
      <w:pPr>
        <w:pStyle w:val="ListParagraph"/>
        <w:ind w:leftChars="0" w:left="360" w:right="-426"/>
        <w:rPr>
          <w:szCs w:val="21"/>
        </w:rPr>
      </w:pPr>
    </w:p>
    <w:p w:rsidR="000465C3" w:rsidRPr="00922967" w:rsidRDefault="000465C3" w:rsidP="000465C3">
      <w:pPr>
        <w:pStyle w:val="ListParagraph"/>
        <w:numPr>
          <w:ilvl w:val="0"/>
          <w:numId w:val="11"/>
        </w:numPr>
        <w:ind w:leftChars="0" w:right="-426"/>
        <w:rPr>
          <w:szCs w:val="21"/>
        </w:rPr>
      </w:pPr>
      <w:r w:rsidRPr="00922967">
        <w:rPr>
          <w:szCs w:val="21"/>
        </w:rPr>
        <w:t xml:space="preserve">The best way to learn vocabulary is through reading. </w:t>
      </w:r>
    </w:p>
    <w:p w:rsidR="00922967" w:rsidRDefault="00922967" w:rsidP="00922967">
      <w:pPr>
        <w:pStyle w:val="ListParagraph"/>
        <w:ind w:leftChars="0" w:left="360" w:right="-426"/>
        <w:rPr>
          <w:szCs w:val="21"/>
        </w:rPr>
      </w:pPr>
    </w:p>
    <w:p w:rsidR="000465C3" w:rsidRPr="00922967" w:rsidRDefault="000465C3" w:rsidP="000465C3">
      <w:pPr>
        <w:pStyle w:val="ListParagraph"/>
        <w:numPr>
          <w:ilvl w:val="0"/>
          <w:numId w:val="11"/>
        </w:numPr>
        <w:ind w:leftChars="0" w:right="-426"/>
        <w:rPr>
          <w:szCs w:val="21"/>
        </w:rPr>
      </w:pPr>
      <w:r w:rsidRPr="00922967">
        <w:rPr>
          <w:szCs w:val="21"/>
        </w:rPr>
        <w:t xml:space="preserve">It is essential for learners to be able to pronounce all of the individual sounds in the second language. </w:t>
      </w:r>
    </w:p>
    <w:p w:rsidR="00922967" w:rsidRDefault="00922967" w:rsidP="00922967">
      <w:pPr>
        <w:pStyle w:val="ListParagraph"/>
        <w:ind w:leftChars="0" w:left="360" w:right="-426"/>
        <w:rPr>
          <w:szCs w:val="21"/>
        </w:rPr>
      </w:pPr>
    </w:p>
    <w:p w:rsidR="000465C3" w:rsidRPr="00922967" w:rsidRDefault="000465C3" w:rsidP="000465C3">
      <w:pPr>
        <w:pStyle w:val="ListParagraph"/>
        <w:numPr>
          <w:ilvl w:val="0"/>
          <w:numId w:val="11"/>
        </w:numPr>
        <w:ind w:leftChars="0" w:right="-426"/>
        <w:rPr>
          <w:szCs w:val="21"/>
        </w:rPr>
      </w:pPr>
      <w:r w:rsidRPr="00922967">
        <w:rPr>
          <w:szCs w:val="21"/>
        </w:rPr>
        <w:t xml:space="preserve">Once learners know about 1000 words and the basic structure of a language, they can easily participate in conversations with native speakers. </w:t>
      </w:r>
    </w:p>
    <w:p w:rsidR="000465C3" w:rsidRPr="00922967" w:rsidRDefault="000465C3" w:rsidP="000465C3">
      <w:pPr>
        <w:pStyle w:val="ListParagraph"/>
        <w:numPr>
          <w:ilvl w:val="0"/>
          <w:numId w:val="11"/>
        </w:numPr>
        <w:ind w:leftChars="0" w:right="-426"/>
        <w:rPr>
          <w:szCs w:val="21"/>
        </w:rPr>
      </w:pPr>
      <w:r w:rsidRPr="00922967">
        <w:rPr>
          <w:szCs w:val="21"/>
        </w:rPr>
        <w:lastRenderedPageBreak/>
        <w:t xml:space="preserve">Teachers should present grammatical rules one at a time, and learners should practice example of each one before going on to another. </w:t>
      </w:r>
    </w:p>
    <w:p w:rsidR="00922967" w:rsidRDefault="00922967" w:rsidP="00922967">
      <w:pPr>
        <w:pStyle w:val="ListParagraph"/>
        <w:ind w:leftChars="0" w:left="360" w:right="-426"/>
        <w:rPr>
          <w:szCs w:val="21"/>
        </w:rPr>
      </w:pPr>
    </w:p>
    <w:p w:rsidR="000465C3" w:rsidRPr="00922967" w:rsidRDefault="000465C3" w:rsidP="000465C3">
      <w:pPr>
        <w:pStyle w:val="ListParagraph"/>
        <w:numPr>
          <w:ilvl w:val="0"/>
          <w:numId w:val="11"/>
        </w:numPr>
        <w:ind w:leftChars="0" w:right="-426"/>
        <w:rPr>
          <w:szCs w:val="21"/>
        </w:rPr>
      </w:pPr>
      <w:r w:rsidRPr="00922967">
        <w:rPr>
          <w:szCs w:val="21"/>
        </w:rPr>
        <w:t xml:space="preserve">Teachers should teach simple structures before complex ones. </w:t>
      </w:r>
    </w:p>
    <w:p w:rsidR="00922967" w:rsidRDefault="00922967" w:rsidP="00922967">
      <w:pPr>
        <w:pStyle w:val="ListParagraph"/>
        <w:ind w:leftChars="0" w:left="360" w:right="-426"/>
        <w:rPr>
          <w:szCs w:val="21"/>
        </w:rPr>
      </w:pPr>
    </w:p>
    <w:p w:rsidR="000465C3" w:rsidRPr="00922967" w:rsidRDefault="000465C3" w:rsidP="000465C3">
      <w:pPr>
        <w:pStyle w:val="ListParagraph"/>
        <w:numPr>
          <w:ilvl w:val="0"/>
          <w:numId w:val="11"/>
        </w:numPr>
        <w:ind w:leftChars="0" w:right="-426"/>
        <w:rPr>
          <w:szCs w:val="21"/>
        </w:rPr>
      </w:pPr>
      <w:r w:rsidRPr="00922967">
        <w:rPr>
          <w:szCs w:val="21"/>
        </w:rPr>
        <w:t xml:space="preserve">Learners’ errors should be corrected as soon as they are made in order to prevent formation of bad habits. </w:t>
      </w:r>
    </w:p>
    <w:p w:rsidR="00922967" w:rsidRDefault="00922967" w:rsidP="00922967">
      <w:pPr>
        <w:pStyle w:val="ListParagraph"/>
        <w:ind w:leftChars="0" w:left="360" w:right="-426"/>
        <w:rPr>
          <w:szCs w:val="21"/>
        </w:rPr>
      </w:pPr>
    </w:p>
    <w:p w:rsidR="000465C3" w:rsidRPr="00922967" w:rsidRDefault="000465C3" w:rsidP="000465C3">
      <w:pPr>
        <w:pStyle w:val="ListParagraph"/>
        <w:numPr>
          <w:ilvl w:val="0"/>
          <w:numId w:val="11"/>
        </w:numPr>
        <w:ind w:leftChars="0" w:right="-426"/>
        <w:rPr>
          <w:szCs w:val="21"/>
        </w:rPr>
      </w:pPr>
      <w:r w:rsidRPr="00922967">
        <w:rPr>
          <w:szCs w:val="21"/>
        </w:rPr>
        <w:t>Teachers should use materials that expose students only to language structures they have already been taught. B</w:t>
      </w:r>
    </w:p>
    <w:p w:rsidR="00922967" w:rsidRDefault="00922967" w:rsidP="00922967">
      <w:pPr>
        <w:pStyle w:val="ListParagraph"/>
        <w:ind w:leftChars="0" w:left="360" w:right="-426"/>
        <w:rPr>
          <w:szCs w:val="21"/>
        </w:rPr>
      </w:pPr>
    </w:p>
    <w:p w:rsidR="000465C3" w:rsidRPr="00922967" w:rsidRDefault="000465C3" w:rsidP="000465C3">
      <w:pPr>
        <w:pStyle w:val="ListParagraph"/>
        <w:numPr>
          <w:ilvl w:val="0"/>
          <w:numId w:val="11"/>
        </w:numPr>
        <w:ind w:leftChars="0" w:right="-426"/>
        <w:rPr>
          <w:szCs w:val="21"/>
        </w:rPr>
      </w:pPr>
      <w:r w:rsidRPr="00922967">
        <w:rPr>
          <w:szCs w:val="21"/>
        </w:rPr>
        <w:t xml:space="preserve">When learners are allowed to interact freely (for example in group or pair activities), they copy each other7s mistakes. </w:t>
      </w:r>
    </w:p>
    <w:p w:rsidR="00922967" w:rsidRDefault="00922967" w:rsidP="00922967">
      <w:pPr>
        <w:pStyle w:val="ListParagraph"/>
        <w:ind w:leftChars="0" w:left="360" w:right="-426"/>
        <w:rPr>
          <w:szCs w:val="21"/>
        </w:rPr>
      </w:pPr>
    </w:p>
    <w:p w:rsidR="000465C3" w:rsidRPr="00922967" w:rsidRDefault="000465C3" w:rsidP="000465C3">
      <w:pPr>
        <w:pStyle w:val="ListParagraph"/>
        <w:numPr>
          <w:ilvl w:val="0"/>
          <w:numId w:val="11"/>
        </w:numPr>
        <w:ind w:leftChars="0" w:right="-426"/>
        <w:rPr>
          <w:szCs w:val="21"/>
        </w:rPr>
      </w:pPr>
      <w:r w:rsidRPr="00922967">
        <w:rPr>
          <w:szCs w:val="21"/>
        </w:rPr>
        <w:t xml:space="preserve">Students learn what they are taught. </w:t>
      </w:r>
    </w:p>
    <w:p w:rsidR="00922967" w:rsidRDefault="00922967" w:rsidP="00922967">
      <w:pPr>
        <w:pStyle w:val="ListParagraph"/>
        <w:ind w:leftChars="0" w:left="360" w:right="-426"/>
        <w:rPr>
          <w:szCs w:val="21"/>
        </w:rPr>
      </w:pPr>
    </w:p>
    <w:p w:rsidR="000465C3" w:rsidRPr="00922967" w:rsidRDefault="000465C3" w:rsidP="000465C3">
      <w:pPr>
        <w:pStyle w:val="ListParagraph"/>
        <w:numPr>
          <w:ilvl w:val="0"/>
          <w:numId w:val="11"/>
        </w:numPr>
        <w:ind w:leftChars="0" w:right="-426"/>
        <w:rPr>
          <w:szCs w:val="21"/>
        </w:rPr>
      </w:pPr>
      <w:r w:rsidRPr="00922967">
        <w:rPr>
          <w:szCs w:val="21"/>
        </w:rPr>
        <w:t>Teachers should resp</w:t>
      </w:r>
      <w:r w:rsidR="00922967" w:rsidRPr="00922967">
        <w:rPr>
          <w:szCs w:val="21"/>
        </w:rPr>
        <w:t>ond</w:t>
      </w:r>
      <w:r w:rsidRPr="00922967">
        <w:rPr>
          <w:szCs w:val="21"/>
        </w:rPr>
        <w:t xml:space="preserve"> to students’ errors by correctly rephrasing what they have said rather than by explicitly pointing out the error. </w:t>
      </w:r>
    </w:p>
    <w:p w:rsidR="00922967" w:rsidRDefault="00922967" w:rsidP="00922967">
      <w:pPr>
        <w:pStyle w:val="ListParagraph"/>
        <w:ind w:leftChars="0" w:left="360" w:right="-426"/>
        <w:rPr>
          <w:szCs w:val="21"/>
        </w:rPr>
      </w:pPr>
    </w:p>
    <w:p w:rsidR="000465C3" w:rsidRPr="00922967" w:rsidRDefault="000465C3" w:rsidP="000465C3">
      <w:pPr>
        <w:pStyle w:val="ListParagraph"/>
        <w:numPr>
          <w:ilvl w:val="0"/>
          <w:numId w:val="11"/>
        </w:numPr>
        <w:ind w:leftChars="0" w:right="-426"/>
        <w:rPr>
          <w:szCs w:val="21"/>
        </w:rPr>
      </w:pPr>
      <w:r w:rsidRPr="00922967">
        <w:rPr>
          <w:szCs w:val="21"/>
        </w:rPr>
        <w:t xml:space="preserve">Students can learn both language and academic content (for example, </w:t>
      </w:r>
      <w:proofErr w:type="spellStart"/>
      <w:r w:rsidRPr="00922967">
        <w:rPr>
          <w:szCs w:val="21"/>
        </w:rPr>
        <w:t>scince</w:t>
      </w:r>
      <w:proofErr w:type="spellEnd"/>
      <w:r w:rsidRPr="00922967">
        <w:rPr>
          <w:szCs w:val="21"/>
        </w:rPr>
        <w:t xml:space="preserve"> and history) simultaneously in classes where the subject matter is taught in their second language. </w:t>
      </w:r>
    </w:p>
    <w:p w:rsidR="00922967" w:rsidRDefault="00922967" w:rsidP="00922967">
      <w:pPr>
        <w:pStyle w:val="ListParagraph"/>
        <w:ind w:leftChars="0" w:left="360" w:right="-426"/>
        <w:rPr>
          <w:szCs w:val="21"/>
        </w:rPr>
      </w:pPr>
    </w:p>
    <w:p w:rsidR="000465C3" w:rsidRDefault="000465C3" w:rsidP="000465C3">
      <w:pPr>
        <w:pStyle w:val="ListParagraph"/>
        <w:numPr>
          <w:ilvl w:val="0"/>
          <w:numId w:val="11"/>
        </w:numPr>
        <w:ind w:leftChars="0" w:right="-426"/>
        <w:rPr>
          <w:szCs w:val="21"/>
        </w:rPr>
      </w:pPr>
      <w:r w:rsidRPr="00922967">
        <w:rPr>
          <w:szCs w:val="21"/>
        </w:rPr>
        <w:t xml:space="preserve">Classrooms are good places to learn about language but not for learning how to use language. </w:t>
      </w:r>
    </w:p>
    <w:p w:rsidR="0077218D" w:rsidRPr="0077218D" w:rsidRDefault="0077218D" w:rsidP="0077218D">
      <w:pPr>
        <w:pStyle w:val="ListParagraph"/>
        <w:ind w:right="-426"/>
        <w:rPr>
          <w:szCs w:val="21"/>
        </w:rPr>
      </w:pPr>
    </w:p>
    <w:p w:rsidR="0077218D" w:rsidRDefault="0077218D" w:rsidP="0077218D">
      <w:pPr>
        <w:ind w:right="-426"/>
        <w:rPr>
          <w:szCs w:val="21"/>
        </w:rPr>
      </w:pPr>
      <w:r>
        <w:rPr>
          <w:rFonts w:hint="eastAsia"/>
          <w:szCs w:val="21"/>
        </w:rPr>
        <w:t xml:space="preserve">What are 2 more ideas about language learning that you think are very common? </w:t>
      </w:r>
    </w:p>
    <w:p w:rsidR="0077218D" w:rsidRDefault="0077218D" w:rsidP="0077218D">
      <w:pPr>
        <w:ind w:right="-426"/>
        <w:rPr>
          <w:szCs w:val="21"/>
        </w:rPr>
      </w:pPr>
    </w:p>
    <w:p w:rsidR="0077218D" w:rsidRDefault="0077218D" w:rsidP="0077218D">
      <w:pPr>
        <w:pStyle w:val="ListParagraph"/>
        <w:numPr>
          <w:ilvl w:val="0"/>
          <w:numId w:val="11"/>
        </w:numPr>
        <w:ind w:leftChars="0" w:right="-426"/>
        <w:rPr>
          <w:szCs w:val="21"/>
        </w:rPr>
      </w:pPr>
      <w:r>
        <w:rPr>
          <w:rFonts w:hint="eastAsia"/>
          <w:szCs w:val="21"/>
        </w:rPr>
        <w:t xml:space="preserve">  </w:t>
      </w:r>
    </w:p>
    <w:p w:rsidR="0077218D" w:rsidRDefault="0077218D" w:rsidP="0077218D">
      <w:pPr>
        <w:ind w:right="-426"/>
        <w:rPr>
          <w:szCs w:val="21"/>
        </w:rPr>
      </w:pPr>
    </w:p>
    <w:p w:rsidR="0077218D" w:rsidRDefault="0077218D" w:rsidP="0077218D">
      <w:pPr>
        <w:ind w:right="-426"/>
        <w:rPr>
          <w:szCs w:val="21"/>
        </w:rPr>
      </w:pPr>
    </w:p>
    <w:p w:rsidR="0077218D" w:rsidRDefault="0077218D" w:rsidP="0077218D">
      <w:pPr>
        <w:ind w:right="-426"/>
        <w:rPr>
          <w:szCs w:val="21"/>
        </w:rPr>
      </w:pPr>
    </w:p>
    <w:p w:rsidR="0077218D" w:rsidRPr="0077218D" w:rsidRDefault="0077218D" w:rsidP="0077218D">
      <w:pPr>
        <w:pStyle w:val="ListParagraph"/>
        <w:numPr>
          <w:ilvl w:val="0"/>
          <w:numId w:val="11"/>
        </w:numPr>
        <w:ind w:leftChars="0" w:right="-426"/>
        <w:rPr>
          <w:szCs w:val="21"/>
        </w:rPr>
      </w:pPr>
    </w:p>
    <w:p w:rsidR="0077218D" w:rsidRPr="0077218D" w:rsidRDefault="0077218D" w:rsidP="0077218D">
      <w:pPr>
        <w:ind w:right="-426"/>
        <w:rPr>
          <w:szCs w:val="21"/>
        </w:rPr>
      </w:pPr>
      <w:r w:rsidRPr="0077218D">
        <w:rPr>
          <w:rFonts w:hint="eastAsia"/>
          <w:szCs w:val="21"/>
        </w:rPr>
        <w:t xml:space="preserve">  </w:t>
      </w:r>
    </w:p>
    <w:p w:rsidR="006878D4" w:rsidRPr="00922967" w:rsidRDefault="006878D4">
      <w:pPr>
        <w:widowControl/>
        <w:jc w:val="left"/>
        <w:rPr>
          <w:b/>
          <w:szCs w:val="21"/>
        </w:rPr>
      </w:pPr>
      <w:r w:rsidRPr="00922967">
        <w:rPr>
          <w:b/>
          <w:szCs w:val="21"/>
        </w:rPr>
        <w:br w:type="page"/>
      </w:r>
    </w:p>
    <w:p w:rsidR="00FD0883" w:rsidRPr="00922967" w:rsidRDefault="006878D4" w:rsidP="00FD0883">
      <w:pPr>
        <w:ind w:right="-426"/>
        <w:rPr>
          <w:szCs w:val="21"/>
        </w:rPr>
      </w:pPr>
      <w:r w:rsidRPr="00922967">
        <w:rPr>
          <w:b/>
          <w:szCs w:val="21"/>
        </w:rPr>
        <w:lastRenderedPageBreak/>
        <w:t xml:space="preserve">Chapter 1 Part 1 - </w:t>
      </w:r>
      <w:r w:rsidR="00FD0883" w:rsidRPr="00922967">
        <w:rPr>
          <w:b/>
          <w:szCs w:val="21"/>
        </w:rPr>
        <w:t>Early Childhood Language Learning</w:t>
      </w:r>
    </w:p>
    <w:p w:rsidR="00FD0883" w:rsidRPr="00922967" w:rsidRDefault="00FD0883" w:rsidP="00FD0883">
      <w:pPr>
        <w:ind w:right="-426"/>
        <w:rPr>
          <w:szCs w:val="21"/>
        </w:rPr>
      </w:pPr>
      <w:r w:rsidRPr="00922967">
        <w:rPr>
          <w:szCs w:val="21"/>
        </w:rPr>
        <w:t xml:space="preserve">Reading: </w:t>
      </w:r>
      <w:proofErr w:type="spellStart"/>
      <w:r w:rsidRPr="00922967">
        <w:rPr>
          <w:szCs w:val="21"/>
        </w:rPr>
        <w:t>Lightbown</w:t>
      </w:r>
      <w:proofErr w:type="spellEnd"/>
      <w:r w:rsidRPr="00922967">
        <w:rPr>
          <w:szCs w:val="21"/>
        </w:rPr>
        <w:t xml:space="preserve"> &amp; </w:t>
      </w:r>
      <w:proofErr w:type="spellStart"/>
      <w:r w:rsidRPr="00922967">
        <w:rPr>
          <w:szCs w:val="21"/>
        </w:rPr>
        <w:t>Spada</w:t>
      </w:r>
      <w:proofErr w:type="spellEnd"/>
      <w:r w:rsidRPr="00922967">
        <w:rPr>
          <w:szCs w:val="21"/>
        </w:rPr>
        <w:t xml:space="preserve"> p. 5-14</w:t>
      </w:r>
    </w:p>
    <w:p w:rsidR="00FD0883" w:rsidRPr="00922967" w:rsidRDefault="00FD0883" w:rsidP="00FD0883">
      <w:pPr>
        <w:ind w:right="-426"/>
        <w:rPr>
          <w:szCs w:val="21"/>
        </w:rPr>
      </w:pPr>
    </w:p>
    <w:tbl>
      <w:tblPr>
        <w:tblStyle w:val="TableGrid"/>
        <w:tblW w:w="0" w:type="auto"/>
        <w:tblLook w:val="04A0"/>
      </w:tblPr>
      <w:tblGrid>
        <w:gridCol w:w="3385"/>
        <w:gridCol w:w="2393"/>
        <w:gridCol w:w="2942"/>
      </w:tblGrid>
      <w:tr w:rsidR="00FD0883" w:rsidRPr="00922967" w:rsidTr="00FD0883">
        <w:tc>
          <w:tcPr>
            <w:tcW w:w="3385" w:type="dxa"/>
          </w:tcPr>
          <w:p w:rsidR="00FD0883" w:rsidRPr="00922967" w:rsidRDefault="00FD0883" w:rsidP="00FD0883">
            <w:pPr>
              <w:ind w:right="-426"/>
              <w:rPr>
                <w:szCs w:val="21"/>
              </w:rPr>
            </w:pPr>
            <w:r w:rsidRPr="00922967">
              <w:rPr>
                <w:szCs w:val="21"/>
              </w:rPr>
              <w:t>Key points</w:t>
            </w:r>
          </w:p>
        </w:tc>
        <w:tc>
          <w:tcPr>
            <w:tcW w:w="5335" w:type="dxa"/>
            <w:gridSpan w:val="2"/>
            <w:tcBorders>
              <w:bottom w:val="single" w:sz="4" w:space="0" w:color="auto"/>
            </w:tcBorders>
          </w:tcPr>
          <w:p w:rsidR="00FD0883" w:rsidRPr="00922967" w:rsidRDefault="00FD0883" w:rsidP="00FD0883">
            <w:pPr>
              <w:ind w:right="-426"/>
              <w:rPr>
                <w:szCs w:val="21"/>
              </w:rPr>
            </w:pPr>
            <w:r w:rsidRPr="00922967">
              <w:rPr>
                <w:szCs w:val="21"/>
              </w:rPr>
              <w:t>Key Terms</w:t>
            </w:r>
          </w:p>
        </w:tc>
      </w:tr>
      <w:tr w:rsidR="00FD0883" w:rsidRPr="00922967" w:rsidTr="00FD0883">
        <w:trPr>
          <w:trHeight w:val="3357"/>
        </w:trPr>
        <w:tc>
          <w:tcPr>
            <w:tcW w:w="3385" w:type="dxa"/>
          </w:tcPr>
          <w:p w:rsidR="00FD0883" w:rsidRPr="00922967" w:rsidRDefault="00FD0883" w:rsidP="00FD0883">
            <w:pPr>
              <w:ind w:right="-426"/>
              <w:jc w:val="left"/>
              <w:rPr>
                <w:szCs w:val="21"/>
              </w:rPr>
            </w:pPr>
            <w:r w:rsidRPr="00922967">
              <w:rPr>
                <w:szCs w:val="21"/>
              </w:rPr>
              <w:t>Developmental sequences</w:t>
            </w:r>
          </w:p>
          <w:p w:rsidR="00FD0883" w:rsidRPr="00922967" w:rsidRDefault="00FD0883" w:rsidP="00FD0883">
            <w:pPr>
              <w:ind w:right="-426"/>
              <w:jc w:val="left"/>
              <w:rPr>
                <w:szCs w:val="21"/>
              </w:rPr>
            </w:pPr>
            <w:proofErr w:type="spellStart"/>
            <w:r w:rsidRPr="00922967">
              <w:rPr>
                <w:szCs w:val="21"/>
              </w:rPr>
              <w:t>Metalinguistc</w:t>
            </w:r>
            <w:proofErr w:type="spellEnd"/>
            <w:r w:rsidRPr="00922967">
              <w:rPr>
                <w:szCs w:val="21"/>
              </w:rPr>
              <w:t xml:space="preserve"> awareness</w:t>
            </w:r>
          </w:p>
          <w:p w:rsidR="00FD0883" w:rsidRPr="00922967" w:rsidRDefault="00FD0883" w:rsidP="00FD0883">
            <w:pPr>
              <w:ind w:right="-426"/>
              <w:jc w:val="left"/>
              <w:rPr>
                <w:szCs w:val="21"/>
              </w:rPr>
            </w:pPr>
            <w:r w:rsidRPr="00922967">
              <w:rPr>
                <w:szCs w:val="21"/>
              </w:rPr>
              <w:t>Longitudinal research</w:t>
            </w:r>
          </w:p>
          <w:p w:rsidR="00FD0883" w:rsidRPr="00922967" w:rsidRDefault="00FD0883" w:rsidP="00FD0883">
            <w:pPr>
              <w:ind w:right="-426"/>
              <w:jc w:val="left"/>
              <w:rPr>
                <w:szCs w:val="21"/>
              </w:rPr>
            </w:pPr>
            <w:r w:rsidRPr="00922967">
              <w:rPr>
                <w:szCs w:val="21"/>
              </w:rPr>
              <w:t>Cross-sectional research</w:t>
            </w:r>
          </w:p>
          <w:p w:rsidR="00FD0883" w:rsidRPr="00922967" w:rsidRDefault="00FD0883" w:rsidP="00FD0883">
            <w:pPr>
              <w:ind w:right="-426"/>
              <w:jc w:val="left"/>
              <w:rPr>
                <w:szCs w:val="21"/>
              </w:rPr>
            </w:pPr>
            <w:proofErr w:type="spellStart"/>
            <w:r w:rsidRPr="00922967">
              <w:rPr>
                <w:szCs w:val="21"/>
              </w:rPr>
              <w:t>Wug</w:t>
            </w:r>
            <w:proofErr w:type="spellEnd"/>
            <w:r w:rsidRPr="00922967">
              <w:rPr>
                <w:szCs w:val="21"/>
              </w:rPr>
              <w:t xml:space="preserve"> test</w:t>
            </w:r>
          </w:p>
          <w:p w:rsidR="00FD0883" w:rsidRPr="00922967" w:rsidRDefault="00FD0883" w:rsidP="00FD0883">
            <w:pPr>
              <w:ind w:right="-426"/>
              <w:jc w:val="left"/>
              <w:rPr>
                <w:szCs w:val="21"/>
              </w:rPr>
            </w:pPr>
            <w:r w:rsidRPr="00922967">
              <w:rPr>
                <w:szCs w:val="21"/>
              </w:rPr>
              <w:t>Register</w:t>
            </w:r>
          </w:p>
          <w:p w:rsidR="00FD0883" w:rsidRPr="00922967" w:rsidRDefault="00FD0883" w:rsidP="00FD0883">
            <w:pPr>
              <w:ind w:right="-426"/>
              <w:rPr>
                <w:szCs w:val="21"/>
              </w:rPr>
            </w:pPr>
            <w:r w:rsidRPr="00922967">
              <w:rPr>
                <w:szCs w:val="21"/>
              </w:rPr>
              <w:t>Language variety</w:t>
            </w:r>
          </w:p>
        </w:tc>
        <w:tc>
          <w:tcPr>
            <w:tcW w:w="2393" w:type="dxa"/>
            <w:tcBorders>
              <w:right w:val="nil"/>
            </w:tcBorders>
          </w:tcPr>
          <w:p w:rsidR="00FD0883" w:rsidRPr="00922967" w:rsidRDefault="00FD0883" w:rsidP="00FD0883">
            <w:pPr>
              <w:ind w:right="-426"/>
              <w:jc w:val="left"/>
              <w:rPr>
                <w:szCs w:val="21"/>
              </w:rPr>
            </w:pPr>
            <w:r w:rsidRPr="00922967">
              <w:rPr>
                <w:szCs w:val="21"/>
              </w:rPr>
              <w:t>Acquire / acquisition</w:t>
            </w:r>
          </w:p>
          <w:p w:rsidR="00FD0883" w:rsidRPr="00922967" w:rsidRDefault="00FD0883" w:rsidP="00FD0883">
            <w:pPr>
              <w:ind w:right="-426"/>
              <w:jc w:val="left"/>
              <w:rPr>
                <w:szCs w:val="21"/>
              </w:rPr>
            </w:pPr>
            <w:r w:rsidRPr="00922967">
              <w:rPr>
                <w:szCs w:val="21"/>
              </w:rPr>
              <w:t>Ambiguity</w:t>
            </w:r>
          </w:p>
          <w:p w:rsidR="00FD0883" w:rsidRPr="00922967" w:rsidRDefault="00FD0883" w:rsidP="00FD0883">
            <w:pPr>
              <w:ind w:right="-426"/>
              <w:jc w:val="left"/>
              <w:rPr>
                <w:szCs w:val="21"/>
              </w:rPr>
            </w:pPr>
            <w:r w:rsidRPr="00922967">
              <w:rPr>
                <w:szCs w:val="21"/>
              </w:rPr>
              <w:t>Consistency</w:t>
            </w:r>
          </w:p>
          <w:p w:rsidR="00FD0883" w:rsidRPr="00922967" w:rsidRDefault="00FD0883" w:rsidP="00FD0883">
            <w:pPr>
              <w:ind w:right="-426"/>
              <w:jc w:val="left"/>
              <w:rPr>
                <w:szCs w:val="21"/>
              </w:rPr>
            </w:pPr>
            <w:r w:rsidRPr="00922967">
              <w:rPr>
                <w:szCs w:val="21"/>
              </w:rPr>
              <w:t>Cognitive</w:t>
            </w:r>
          </w:p>
          <w:p w:rsidR="00FD0883" w:rsidRPr="00922967" w:rsidRDefault="00FD0883" w:rsidP="00FD0883">
            <w:pPr>
              <w:ind w:right="-426"/>
              <w:jc w:val="left"/>
              <w:rPr>
                <w:szCs w:val="21"/>
              </w:rPr>
            </w:pPr>
            <w:r w:rsidRPr="00922967">
              <w:rPr>
                <w:szCs w:val="21"/>
              </w:rPr>
              <w:t>Development</w:t>
            </w:r>
          </w:p>
          <w:p w:rsidR="00FD0883" w:rsidRPr="00922967" w:rsidRDefault="00FD0883" w:rsidP="00FD0883">
            <w:pPr>
              <w:ind w:right="-426"/>
              <w:jc w:val="left"/>
              <w:rPr>
                <w:szCs w:val="21"/>
              </w:rPr>
            </w:pPr>
            <w:r w:rsidRPr="00922967">
              <w:rPr>
                <w:szCs w:val="21"/>
              </w:rPr>
              <w:t>Distinguish</w:t>
            </w:r>
          </w:p>
          <w:p w:rsidR="00FD0883" w:rsidRPr="00922967" w:rsidRDefault="00FD0883" w:rsidP="00FD0883">
            <w:pPr>
              <w:ind w:right="-426"/>
              <w:jc w:val="left"/>
              <w:rPr>
                <w:szCs w:val="21"/>
              </w:rPr>
            </w:pPr>
            <w:r w:rsidRPr="00922967">
              <w:rPr>
                <w:szCs w:val="21"/>
              </w:rPr>
              <w:t>Discriminate</w:t>
            </w:r>
          </w:p>
          <w:p w:rsidR="00FD0883" w:rsidRPr="00922967" w:rsidRDefault="00FD0883" w:rsidP="00FD0883">
            <w:pPr>
              <w:ind w:right="-426"/>
              <w:jc w:val="left"/>
              <w:rPr>
                <w:szCs w:val="21"/>
              </w:rPr>
            </w:pPr>
            <w:r w:rsidRPr="00922967">
              <w:rPr>
                <w:szCs w:val="21"/>
              </w:rPr>
              <w:t>Function words</w:t>
            </w:r>
          </w:p>
          <w:p w:rsidR="00FD0883" w:rsidRPr="00922967" w:rsidRDefault="00FD0883" w:rsidP="00FD0883">
            <w:pPr>
              <w:ind w:right="-426"/>
              <w:jc w:val="left"/>
              <w:rPr>
                <w:szCs w:val="21"/>
              </w:rPr>
            </w:pPr>
          </w:p>
        </w:tc>
        <w:tc>
          <w:tcPr>
            <w:tcW w:w="2942" w:type="dxa"/>
            <w:tcBorders>
              <w:left w:val="nil"/>
            </w:tcBorders>
          </w:tcPr>
          <w:p w:rsidR="00FD0883" w:rsidRPr="00922967" w:rsidRDefault="00FD0883" w:rsidP="00FD0883">
            <w:pPr>
              <w:ind w:right="-426"/>
              <w:jc w:val="left"/>
              <w:rPr>
                <w:szCs w:val="21"/>
              </w:rPr>
            </w:pPr>
            <w:r w:rsidRPr="00922967">
              <w:rPr>
                <w:szCs w:val="21"/>
              </w:rPr>
              <w:t>Generalize</w:t>
            </w:r>
          </w:p>
          <w:p w:rsidR="00FD0883" w:rsidRPr="00922967" w:rsidRDefault="00FD0883" w:rsidP="00FD0883">
            <w:pPr>
              <w:ind w:right="-426"/>
              <w:jc w:val="left"/>
              <w:rPr>
                <w:szCs w:val="21"/>
              </w:rPr>
            </w:pPr>
            <w:r w:rsidRPr="00922967">
              <w:rPr>
                <w:szCs w:val="21"/>
              </w:rPr>
              <w:t>Hypothesis</w:t>
            </w:r>
          </w:p>
          <w:p w:rsidR="00FD0883" w:rsidRPr="00922967" w:rsidRDefault="00FD0883" w:rsidP="00FD0883">
            <w:pPr>
              <w:ind w:right="-426"/>
              <w:jc w:val="left"/>
              <w:rPr>
                <w:szCs w:val="21"/>
              </w:rPr>
            </w:pPr>
            <w:r w:rsidRPr="00922967">
              <w:rPr>
                <w:szCs w:val="21"/>
              </w:rPr>
              <w:t>Imitate</w:t>
            </w:r>
          </w:p>
          <w:p w:rsidR="00FD0883" w:rsidRPr="00922967" w:rsidRDefault="00FD0883" w:rsidP="00FD0883">
            <w:pPr>
              <w:ind w:right="-426"/>
              <w:jc w:val="left"/>
              <w:rPr>
                <w:szCs w:val="21"/>
              </w:rPr>
            </w:pPr>
            <w:r w:rsidRPr="00922967">
              <w:rPr>
                <w:szCs w:val="21"/>
              </w:rPr>
              <w:t>Involuntary</w:t>
            </w:r>
          </w:p>
          <w:p w:rsidR="00FD0883" w:rsidRPr="00922967" w:rsidRDefault="00FD0883" w:rsidP="00FD0883">
            <w:pPr>
              <w:ind w:right="-426"/>
              <w:jc w:val="left"/>
              <w:rPr>
                <w:szCs w:val="21"/>
              </w:rPr>
            </w:pPr>
            <w:r w:rsidRPr="00922967">
              <w:rPr>
                <w:szCs w:val="21"/>
              </w:rPr>
              <w:t>Morpheme</w:t>
            </w:r>
          </w:p>
          <w:p w:rsidR="00FD0883" w:rsidRPr="00922967" w:rsidRDefault="00FD0883" w:rsidP="00FD0883">
            <w:pPr>
              <w:ind w:right="-426"/>
              <w:jc w:val="left"/>
              <w:rPr>
                <w:szCs w:val="21"/>
              </w:rPr>
            </w:pPr>
            <w:r w:rsidRPr="00922967">
              <w:rPr>
                <w:szCs w:val="21"/>
              </w:rPr>
              <w:t>Milestone</w:t>
            </w:r>
          </w:p>
          <w:p w:rsidR="00FD0883" w:rsidRPr="00922967" w:rsidRDefault="00FD0883" w:rsidP="00FD0883">
            <w:pPr>
              <w:ind w:right="-426"/>
              <w:jc w:val="left"/>
              <w:rPr>
                <w:szCs w:val="21"/>
              </w:rPr>
            </w:pPr>
            <w:r w:rsidRPr="00922967">
              <w:rPr>
                <w:szCs w:val="21"/>
              </w:rPr>
              <w:t>Negation</w:t>
            </w:r>
          </w:p>
          <w:p w:rsidR="00FD0883" w:rsidRPr="00922967" w:rsidRDefault="00FD0883" w:rsidP="00FD0883">
            <w:pPr>
              <w:ind w:right="-426"/>
              <w:jc w:val="left"/>
              <w:rPr>
                <w:szCs w:val="21"/>
              </w:rPr>
            </w:pPr>
            <w:r w:rsidRPr="00922967">
              <w:rPr>
                <w:szCs w:val="21"/>
              </w:rPr>
              <w:t>Phoneme</w:t>
            </w:r>
          </w:p>
          <w:p w:rsidR="00FD0883" w:rsidRPr="00922967" w:rsidRDefault="00FD0883" w:rsidP="00FD0883">
            <w:pPr>
              <w:ind w:right="-426"/>
              <w:jc w:val="left"/>
              <w:rPr>
                <w:szCs w:val="21"/>
              </w:rPr>
            </w:pPr>
            <w:r w:rsidRPr="00922967">
              <w:rPr>
                <w:szCs w:val="21"/>
              </w:rPr>
              <w:t>Vocalization</w:t>
            </w:r>
          </w:p>
        </w:tc>
      </w:tr>
    </w:tbl>
    <w:p w:rsidR="00FD0883" w:rsidRPr="00922967" w:rsidRDefault="00FD0883" w:rsidP="00FD0883">
      <w:pPr>
        <w:ind w:right="-426"/>
        <w:rPr>
          <w:szCs w:val="21"/>
        </w:rPr>
      </w:pPr>
    </w:p>
    <w:p w:rsidR="00FD0883" w:rsidRPr="00922967" w:rsidRDefault="006878D4" w:rsidP="00FD0883">
      <w:pPr>
        <w:ind w:right="-426"/>
        <w:rPr>
          <w:szCs w:val="21"/>
        </w:rPr>
      </w:pPr>
      <w:r w:rsidRPr="00922967">
        <w:rPr>
          <w:b/>
          <w:szCs w:val="21"/>
        </w:rPr>
        <w:t>Chapter 1 Part 2</w:t>
      </w:r>
      <w:r w:rsidR="00FD0883" w:rsidRPr="00922967">
        <w:rPr>
          <w:b/>
          <w:szCs w:val="21"/>
        </w:rPr>
        <w:t xml:space="preserve"> - </w:t>
      </w:r>
      <w:r w:rsidR="00FD0883" w:rsidRPr="00922967">
        <w:rPr>
          <w:szCs w:val="21"/>
        </w:rPr>
        <w:t>Theories to explain first language learning</w:t>
      </w:r>
    </w:p>
    <w:p w:rsidR="00FD0883" w:rsidRPr="00922967" w:rsidRDefault="00FD0883" w:rsidP="00FD0883">
      <w:pPr>
        <w:ind w:right="-426"/>
        <w:rPr>
          <w:szCs w:val="21"/>
        </w:rPr>
      </w:pPr>
      <w:r w:rsidRPr="00922967">
        <w:rPr>
          <w:szCs w:val="21"/>
        </w:rPr>
        <w:t xml:space="preserve">Reading: </w:t>
      </w:r>
      <w:proofErr w:type="spellStart"/>
      <w:r w:rsidRPr="00922967">
        <w:rPr>
          <w:szCs w:val="21"/>
        </w:rPr>
        <w:t>Lightbown</w:t>
      </w:r>
      <w:proofErr w:type="spellEnd"/>
      <w:r w:rsidRPr="00922967">
        <w:rPr>
          <w:szCs w:val="21"/>
        </w:rPr>
        <w:t xml:space="preserve"> &amp; </w:t>
      </w:r>
      <w:proofErr w:type="spellStart"/>
      <w:r w:rsidRPr="00922967">
        <w:rPr>
          <w:szCs w:val="21"/>
        </w:rPr>
        <w:t>Spada</w:t>
      </w:r>
      <w:proofErr w:type="spellEnd"/>
      <w:r w:rsidRPr="00922967">
        <w:rPr>
          <w:szCs w:val="21"/>
        </w:rPr>
        <w:t xml:space="preserve"> p.14-25</w:t>
      </w:r>
    </w:p>
    <w:p w:rsidR="00FD0883" w:rsidRPr="00922967" w:rsidRDefault="00FD0883" w:rsidP="00FD0883">
      <w:pPr>
        <w:ind w:right="-426"/>
        <w:rPr>
          <w:szCs w:val="21"/>
        </w:rPr>
      </w:pPr>
    </w:p>
    <w:tbl>
      <w:tblPr>
        <w:tblStyle w:val="TableGrid"/>
        <w:tblW w:w="0" w:type="auto"/>
        <w:tblLook w:val="04A0"/>
      </w:tblPr>
      <w:tblGrid>
        <w:gridCol w:w="3652"/>
        <w:gridCol w:w="2552"/>
        <w:gridCol w:w="2516"/>
      </w:tblGrid>
      <w:tr w:rsidR="00FD0883" w:rsidRPr="00922967" w:rsidTr="00FD0883">
        <w:tc>
          <w:tcPr>
            <w:tcW w:w="3652" w:type="dxa"/>
          </w:tcPr>
          <w:p w:rsidR="00FD0883" w:rsidRPr="00922967" w:rsidRDefault="00FD0883" w:rsidP="00FD0883">
            <w:pPr>
              <w:ind w:right="-426"/>
              <w:rPr>
                <w:szCs w:val="21"/>
              </w:rPr>
            </w:pPr>
            <w:r w:rsidRPr="00922967">
              <w:rPr>
                <w:szCs w:val="21"/>
              </w:rPr>
              <w:t>Key points</w:t>
            </w:r>
          </w:p>
        </w:tc>
        <w:tc>
          <w:tcPr>
            <w:tcW w:w="5068" w:type="dxa"/>
            <w:gridSpan w:val="2"/>
            <w:tcBorders>
              <w:bottom w:val="single" w:sz="4" w:space="0" w:color="auto"/>
            </w:tcBorders>
          </w:tcPr>
          <w:p w:rsidR="00FD0883" w:rsidRPr="00922967" w:rsidRDefault="00FD0883" w:rsidP="00FD0883">
            <w:pPr>
              <w:ind w:right="-426"/>
              <w:rPr>
                <w:szCs w:val="21"/>
              </w:rPr>
            </w:pPr>
            <w:r w:rsidRPr="00922967">
              <w:rPr>
                <w:szCs w:val="21"/>
              </w:rPr>
              <w:t>Key Terms</w:t>
            </w:r>
          </w:p>
        </w:tc>
      </w:tr>
      <w:tr w:rsidR="00FD0883" w:rsidRPr="00922967" w:rsidTr="00FD0883">
        <w:tc>
          <w:tcPr>
            <w:tcW w:w="3652" w:type="dxa"/>
          </w:tcPr>
          <w:p w:rsidR="00FD0883" w:rsidRPr="00922967" w:rsidRDefault="00FD0883" w:rsidP="006878D4">
            <w:pPr>
              <w:ind w:right="-426"/>
              <w:rPr>
                <w:b/>
                <w:szCs w:val="21"/>
              </w:rPr>
            </w:pPr>
            <w:r w:rsidRPr="00922967">
              <w:rPr>
                <w:b/>
                <w:szCs w:val="21"/>
              </w:rPr>
              <w:t>Behaviorism</w:t>
            </w:r>
          </w:p>
          <w:p w:rsidR="00FD0883" w:rsidRPr="00922967" w:rsidRDefault="00FD0883" w:rsidP="006878D4">
            <w:pPr>
              <w:ind w:right="-426"/>
              <w:rPr>
                <w:szCs w:val="21"/>
              </w:rPr>
            </w:pPr>
            <w:r w:rsidRPr="00922967">
              <w:rPr>
                <w:szCs w:val="21"/>
              </w:rPr>
              <w:t xml:space="preserve"> Positive reinforcement</w:t>
            </w:r>
          </w:p>
          <w:p w:rsidR="00FD0883" w:rsidRPr="00922967" w:rsidRDefault="00FD0883" w:rsidP="006878D4">
            <w:pPr>
              <w:ind w:right="-426"/>
              <w:rPr>
                <w:szCs w:val="21"/>
              </w:rPr>
            </w:pPr>
            <w:r w:rsidRPr="00922967">
              <w:rPr>
                <w:szCs w:val="21"/>
              </w:rPr>
              <w:t xml:space="preserve"> Habits of correct language use</w:t>
            </w:r>
          </w:p>
          <w:p w:rsidR="00FD0883" w:rsidRPr="00922967" w:rsidRDefault="00FD0883" w:rsidP="006878D4">
            <w:pPr>
              <w:ind w:right="-426"/>
              <w:rPr>
                <w:szCs w:val="21"/>
              </w:rPr>
            </w:pPr>
            <w:r w:rsidRPr="00922967">
              <w:rPr>
                <w:szCs w:val="21"/>
              </w:rPr>
              <w:t xml:space="preserve"> Imitation &amp; practice</w:t>
            </w:r>
          </w:p>
          <w:p w:rsidR="00FD0883" w:rsidRPr="00922967" w:rsidRDefault="00FD0883" w:rsidP="006878D4">
            <w:pPr>
              <w:ind w:right="-426"/>
              <w:rPr>
                <w:b/>
                <w:szCs w:val="21"/>
              </w:rPr>
            </w:pPr>
            <w:proofErr w:type="spellStart"/>
            <w:r w:rsidRPr="00922967">
              <w:rPr>
                <w:b/>
                <w:szCs w:val="21"/>
              </w:rPr>
              <w:t>Innatism</w:t>
            </w:r>
            <w:proofErr w:type="spellEnd"/>
          </w:p>
          <w:p w:rsidR="00FD0883" w:rsidRPr="00922967" w:rsidRDefault="00FD0883" w:rsidP="006878D4">
            <w:pPr>
              <w:ind w:right="-426"/>
              <w:rPr>
                <w:szCs w:val="21"/>
              </w:rPr>
            </w:pPr>
            <w:r w:rsidRPr="00922967">
              <w:rPr>
                <w:szCs w:val="21"/>
              </w:rPr>
              <w:t xml:space="preserve"> Universal principles</w:t>
            </w:r>
          </w:p>
          <w:p w:rsidR="00FD0883" w:rsidRPr="00922967" w:rsidRDefault="00FD0883" w:rsidP="006878D4">
            <w:pPr>
              <w:ind w:right="-426"/>
              <w:rPr>
                <w:szCs w:val="21"/>
              </w:rPr>
            </w:pPr>
            <w:r w:rsidRPr="00922967">
              <w:rPr>
                <w:szCs w:val="21"/>
              </w:rPr>
              <w:t xml:space="preserve"> Biological endowment</w:t>
            </w:r>
          </w:p>
          <w:p w:rsidR="00FD0883" w:rsidRPr="00922967" w:rsidRDefault="00FD0883" w:rsidP="006878D4">
            <w:pPr>
              <w:ind w:right="-426"/>
              <w:rPr>
                <w:szCs w:val="21"/>
              </w:rPr>
            </w:pPr>
            <w:r w:rsidRPr="00922967">
              <w:rPr>
                <w:szCs w:val="21"/>
              </w:rPr>
              <w:t xml:space="preserve"> Logical problem of language </w:t>
            </w:r>
            <w:r w:rsidRPr="00922967">
              <w:rPr>
                <w:szCs w:val="21"/>
              </w:rPr>
              <w:br/>
              <w:t xml:space="preserve"> acquisition</w:t>
            </w:r>
          </w:p>
          <w:p w:rsidR="00FD0883" w:rsidRPr="00922967" w:rsidRDefault="00FD0883" w:rsidP="006878D4">
            <w:pPr>
              <w:ind w:right="-426"/>
              <w:rPr>
                <w:szCs w:val="21"/>
              </w:rPr>
            </w:pPr>
            <w:r w:rsidRPr="00922967">
              <w:rPr>
                <w:szCs w:val="21"/>
              </w:rPr>
              <w:t xml:space="preserve"> Universal grammar (UG)</w:t>
            </w:r>
          </w:p>
          <w:p w:rsidR="00FD0883" w:rsidRPr="00922967" w:rsidRDefault="00FD0883" w:rsidP="006878D4">
            <w:pPr>
              <w:ind w:right="-426"/>
              <w:rPr>
                <w:szCs w:val="21"/>
              </w:rPr>
            </w:pPr>
            <w:r w:rsidRPr="00922967">
              <w:rPr>
                <w:szCs w:val="21"/>
              </w:rPr>
              <w:t xml:space="preserve"> Critical period</w:t>
            </w:r>
          </w:p>
          <w:p w:rsidR="00FD0883" w:rsidRPr="00922967" w:rsidRDefault="00FD0883" w:rsidP="006878D4">
            <w:pPr>
              <w:ind w:right="-426"/>
              <w:rPr>
                <w:b/>
                <w:szCs w:val="21"/>
              </w:rPr>
            </w:pPr>
            <w:proofErr w:type="spellStart"/>
            <w:r w:rsidRPr="00922967">
              <w:rPr>
                <w:b/>
                <w:szCs w:val="21"/>
              </w:rPr>
              <w:t>Interactionism</w:t>
            </w:r>
            <w:proofErr w:type="spellEnd"/>
            <w:r w:rsidRPr="00922967">
              <w:rPr>
                <w:b/>
                <w:szCs w:val="21"/>
              </w:rPr>
              <w:t xml:space="preserve"> / </w:t>
            </w:r>
            <w:proofErr w:type="spellStart"/>
            <w:r w:rsidRPr="00922967">
              <w:rPr>
                <w:b/>
                <w:szCs w:val="21"/>
              </w:rPr>
              <w:t>Developmentalism</w:t>
            </w:r>
            <w:proofErr w:type="spellEnd"/>
          </w:p>
          <w:p w:rsidR="00FD0883" w:rsidRPr="00922967" w:rsidRDefault="00FD0883" w:rsidP="006878D4">
            <w:pPr>
              <w:ind w:right="-426"/>
              <w:rPr>
                <w:szCs w:val="21"/>
              </w:rPr>
            </w:pPr>
            <w:r w:rsidRPr="00922967">
              <w:rPr>
                <w:szCs w:val="21"/>
              </w:rPr>
              <w:t xml:space="preserve"> </w:t>
            </w:r>
            <w:r w:rsidR="006878D4" w:rsidRPr="00922967">
              <w:rPr>
                <w:szCs w:val="21"/>
              </w:rPr>
              <w:t>C</w:t>
            </w:r>
            <w:r w:rsidRPr="00922967">
              <w:rPr>
                <w:szCs w:val="21"/>
              </w:rPr>
              <w:t xml:space="preserve">ognitive development </w:t>
            </w:r>
            <w:proofErr w:type="spellStart"/>
            <w:r w:rsidR="006878D4" w:rsidRPr="00922967">
              <w:rPr>
                <w:szCs w:val="21"/>
              </w:rPr>
              <w:t>vs</w:t>
            </w:r>
            <w:proofErr w:type="spellEnd"/>
            <w:r w:rsidRPr="00922967">
              <w:rPr>
                <w:szCs w:val="21"/>
              </w:rPr>
              <w:t xml:space="preserve"> language </w:t>
            </w:r>
            <w:r w:rsidRPr="00922967">
              <w:rPr>
                <w:szCs w:val="21"/>
              </w:rPr>
              <w:br/>
              <w:t xml:space="preserve"> acquisition</w:t>
            </w:r>
          </w:p>
          <w:p w:rsidR="00FD0883" w:rsidRPr="00922967" w:rsidRDefault="00FD0883" w:rsidP="006878D4">
            <w:pPr>
              <w:ind w:right="-426"/>
              <w:rPr>
                <w:szCs w:val="21"/>
              </w:rPr>
            </w:pPr>
            <w:r w:rsidRPr="00922967">
              <w:rPr>
                <w:szCs w:val="21"/>
              </w:rPr>
              <w:t xml:space="preserve"> Supportive interactive environment</w:t>
            </w:r>
          </w:p>
          <w:p w:rsidR="00FD0883" w:rsidRPr="00922967" w:rsidRDefault="00FD0883" w:rsidP="006878D4">
            <w:pPr>
              <w:ind w:right="-426"/>
              <w:rPr>
                <w:szCs w:val="21"/>
              </w:rPr>
            </w:pPr>
            <w:r w:rsidRPr="00922967">
              <w:rPr>
                <w:szCs w:val="21"/>
              </w:rPr>
              <w:t xml:space="preserve"> Zone of proximal development </w:t>
            </w:r>
            <w:r w:rsidRPr="00922967">
              <w:rPr>
                <w:szCs w:val="21"/>
              </w:rPr>
              <w:br/>
              <w:t xml:space="preserve"> (ZPD)</w:t>
            </w:r>
          </w:p>
          <w:p w:rsidR="00FD0883" w:rsidRPr="00922967" w:rsidRDefault="00FD0883" w:rsidP="006878D4">
            <w:pPr>
              <w:ind w:right="-426"/>
              <w:rPr>
                <w:szCs w:val="21"/>
              </w:rPr>
            </w:pPr>
            <w:r w:rsidRPr="00922967">
              <w:rPr>
                <w:szCs w:val="21"/>
              </w:rPr>
              <w:t xml:space="preserve"> Scaffolding</w:t>
            </w:r>
          </w:p>
        </w:tc>
        <w:tc>
          <w:tcPr>
            <w:tcW w:w="2552" w:type="dxa"/>
            <w:tcBorders>
              <w:right w:val="nil"/>
            </w:tcBorders>
          </w:tcPr>
          <w:p w:rsidR="00FD0883" w:rsidRPr="00922967" w:rsidRDefault="00FD0883" w:rsidP="00FD0883">
            <w:pPr>
              <w:ind w:right="-426"/>
              <w:jc w:val="left"/>
              <w:rPr>
                <w:szCs w:val="21"/>
              </w:rPr>
            </w:pPr>
            <w:r w:rsidRPr="00922967">
              <w:rPr>
                <w:szCs w:val="21"/>
              </w:rPr>
              <w:t>Biological function</w:t>
            </w:r>
          </w:p>
          <w:p w:rsidR="00FD0883" w:rsidRPr="00922967" w:rsidRDefault="00FD0883" w:rsidP="00FD0883">
            <w:pPr>
              <w:ind w:right="-426"/>
              <w:jc w:val="left"/>
              <w:rPr>
                <w:szCs w:val="21"/>
              </w:rPr>
            </w:pPr>
            <w:r w:rsidRPr="00922967">
              <w:rPr>
                <w:szCs w:val="21"/>
              </w:rPr>
              <w:t>Blank slate</w:t>
            </w:r>
          </w:p>
          <w:p w:rsidR="00FD0883" w:rsidRPr="00922967" w:rsidRDefault="00FD0883" w:rsidP="00FD0883">
            <w:pPr>
              <w:ind w:right="-426"/>
              <w:jc w:val="left"/>
              <w:rPr>
                <w:szCs w:val="21"/>
              </w:rPr>
            </w:pPr>
            <w:r w:rsidRPr="00922967">
              <w:rPr>
                <w:szCs w:val="21"/>
              </w:rPr>
              <w:t>Comprehensible</w:t>
            </w:r>
          </w:p>
          <w:p w:rsidR="00FD0883" w:rsidRPr="00922967" w:rsidRDefault="00FD0883" w:rsidP="00FD0883">
            <w:pPr>
              <w:ind w:right="-426"/>
              <w:jc w:val="left"/>
              <w:rPr>
                <w:szCs w:val="21"/>
              </w:rPr>
            </w:pPr>
            <w:r w:rsidRPr="00922967">
              <w:rPr>
                <w:szCs w:val="21"/>
              </w:rPr>
              <w:t>Cognitive ability</w:t>
            </w:r>
          </w:p>
          <w:p w:rsidR="00FD0883" w:rsidRPr="00922967" w:rsidRDefault="00FD0883" w:rsidP="00FD0883">
            <w:pPr>
              <w:ind w:right="-426"/>
              <w:jc w:val="left"/>
              <w:rPr>
                <w:szCs w:val="21"/>
              </w:rPr>
            </w:pPr>
            <w:r w:rsidRPr="00922967">
              <w:rPr>
                <w:szCs w:val="21"/>
              </w:rPr>
              <w:t>Cognitive development</w:t>
            </w:r>
          </w:p>
          <w:p w:rsidR="00FD0883" w:rsidRPr="00922967" w:rsidRDefault="00FD0883" w:rsidP="00FD0883">
            <w:pPr>
              <w:ind w:right="-426"/>
              <w:jc w:val="left"/>
              <w:rPr>
                <w:szCs w:val="21"/>
              </w:rPr>
            </w:pPr>
            <w:r w:rsidRPr="00922967">
              <w:rPr>
                <w:szCs w:val="21"/>
              </w:rPr>
              <w:t xml:space="preserve">Deaf </w:t>
            </w:r>
          </w:p>
          <w:p w:rsidR="00FD0883" w:rsidRPr="00922967" w:rsidRDefault="00FD0883" w:rsidP="00FD0883">
            <w:pPr>
              <w:ind w:right="-426"/>
              <w:jc w:val="left"/>
              <w:rPr>
                <w:szCs w:val="21"/>
              </w:rPr>
            </w:pPr>
            <w:r w:rsidRPr="00922967">
              <w:rPr>
                <w:szCs w:val="21"/>
              </w:rPr>
              <w:t xml:space="preserve">Deprive </w:t>
            </w:r>
          </w:p>
          <w:p w:rsidR="00FD0883" w:rsidRPr="00922967" w:rsidRDefault="00FD0883" w:rsidP="00FD0883">
            <w:pPr>
              <w:ind w:right="-426"/>
              <w:jc w:val="left"/>
              <w:rPr>
                <w:szCs w:val="21"/>
              </w:rPr>
            </w:pPr>
            <w:r w:rsidRPr="00922967">
              <w:rPr>
                <w:szCs w:val="21"/>
              </w:rPr>
              <w:t>Environment</w:t>
            </w:r>
          </w:p>
          <w:p w:rsidR="00FD0883" w:rsidRPr="00922967" w:rsidRDefault="00FD0883" w:rsidP="00FD0883">
            <w:pPr>
              <w:ind w:right="-426"/>
              <w:jc w:val="left"/>
              <w:rPr>
                <w:szCs w:val="21"/>
              </w:rPr>
            </w:pPr>
            <w:r w:rsidRPr="00922967">
              <w:rPr>
                <w:szCs w:val="21"/>
              </w:rPr>
              <w:t>Elaborate</w:t>
            </w:r>
          </w:p>
          <w:p w:rsidR="00FD0883" w:rsidRPr="00922967" w:rsidRDefault="00FD0883" w:rsidP="00FD0883">
            <w:pPr>
              <w:ind w:right="-426"/>
              <w:jc w:val="left"/>
              <w:rPr>
                <w:szCs w:val="21"/>
              </w:rPr>
            </w:pPr>
            <w:r w:rsidRPr="00922967">
              <w:rPr>
                <w:szCs w:val="21"/>
              </w:rPr>
              <w:t xml:space="preserve">Generalize </w:t>
            </w:r>
          </w:p>
          <w:p w:rsidR="00FD0883" w:rsidRPr="00922967" w:rsidRDefault="00FD0883" w:rsidP="00FD0883">
            <w:pPr>
              <w:ind w:right="-426"/>
              <w:jc w:val="left"/>
              <w:rPr>
                <w:szCs w:val="21"/>
              </w:rPr>
            </w:pPr>
            <w:r w:rsidRPr="00922967">
              <w:rPr>
                <w:szCs w:val="21"/>
              </w:rPr>
              <w:t>Hypothesis</w:t>
            </w:r>
          </w:p>
          <w:p w:rsidR="00FD0883" w:rsidRPr="00922967" w:rsidRDefault="00FD0883" w:rsidP="00FD0883">
            <w:pPr>
              <w:ind w:right="-426"/>
              <w:jc w:val="left"/>
              <w:rPr>
                <w:szCs w:val="21"/>
              </w:rPr>
            </w:pPr>
            <w:r w:rsidRPr="00922967">
              <w:rPr>
                <w:szCs w:val="21"/>
              </w:rPr>
              <w:t>Imitation</w:t>
            </w:r>
          </w:p>
          <w:p w:rsidR="00FD0883" w:rsidRPr="00922967" w:rsidRDefault="00FD0883" w:rsidP="00FD0883">
            <w:pPr>
              <w:ind w:right="-426"/>
              <w:jc w:val="left"/>
              <w:rPr>
                <w:szCs w:val="21"/>
              </w:rPr>
            </w:pPr>
          </w:p>
          <w:p w:rsidR="00FD0883" w:rsidRPr="00922967" w:rsidRDefault="00FD0883" w:rsidP="00FD0883">
            <w:pPr>
              <w:ind w:right="-426"/>
              <w:jc w:val="left"/>
              <w:rPr>
                <w:szCs w:val="21"/>
                <w:u w:val="single"/>
              </w:rPr>
            </w:pPr>
            <w:r w:rsidRPr="00922967">
              <w:rPr>
                <w:szCs w:val="21"/>
                <w:u w:val="single"/>
              </w:rPr>
              <w:t>Key People</w:t>
            </w:r>
          </w:p>
          <w:p w:rsidR="00FD0883" w:rsidRPr="00922967" w:rsidRDefault="00FD0883" w:rsidP="00FD0883">
            <w:pPr>
              <w:ind w:right="-426"/>
              <w:jc w:val="left"/>
              <w:rPr>
                <w:szCs w:val="21"/>
              </w:rPr>
            </w:pPr>
            <w:r w:rsidRPr="00922967">
              <w:rPr>
                <w:szCs w:val="21"/>
              </w:rPr>
              <w:t>BF Skinner</w:t>
            </w:r>
          </w:p>
          <w:p w:rsidR="00FD0883" w:rsidRPr="00922967" w:rsidRDefault="00FD0883" w:rsidP="00FD0883">
            <w:pPr>
              <w:ind w:right="-426"/>
              <w:jc w:val="left"/>
              <w:rPr>
                <w:szCs w:val="21"/>
              </w:rPr>
            </w:pPr>
            <w:r w:rsidRPr="00922967">
              <w:rPr>
                <w:szCs w:val="21"/>
              </w:rPr>
              <w:t>Noam Chomsky</w:t>
            </w:r>
          </w:p>
          <w:p w:rsidR="00FD0883" w:rsidRPr="00922967" w:rsidRDefault="00FD0883" w:rsidP="00FD0883">
            <w:pPr>
              <w:ind w:right="-426"/>
              <w:jc w:val="left"/>
              <w:rPr>
                <w:szCs w:val="21"/>
              </w:rPr>
            </w:pPr>
            <w:r w:rsidRPr="00922967">
              <w:rPr>
                <w:szCs w:val="21"/>
              </w:rPr>
              <w:t xml:space="preserve">Lev </w:t>
            </w:r>
            <w:proofErr w:type="spellStart"/>
            <w:r w:rsidRPr="00922967">
              <w:rPr>
                <w:szCs w:val="21"/>
              </w:rPr>
              <w:t>Vygotsky</w:t>
            </w:r>
            <w:proofErr w:type="spellEnd"/>
          </w:p>
          <w:p w:rsidR="00FD0883" w:rsidRPr="00922967" w:rsidRDefault="00FD0883" w:rsidP="00FD0883">
            <w:pPr>
              <w:ind w:right="-426"/>
              <w:jc w:val="left"/>
              <w:rPr>
                <w:szCs w:val="21"/>
              </w:rPr>
            </w:pPr>
            <w:r w:rsidRPr="00922967">
              <w:rPr>
                <w:szCs w:val="21"/>
              </w:rPr>
              <w:t>Jean Piaget</w:t>
            </w:r>
          </w:p>
        </w:tc>
        <w:tc>
          <w:tcPr>
            <w:tcW w:w="2516" w:type="dxa"/>
            <w:tcBorders>
              <w:left w:val="nil"/>
            </w:tcBorders>
          </w:tcPr>
          <w:p w:rsidR="00FD0883" w:rsidRPr="00922967" w:rsidRDefault="00FD0883" w:rsidP="00FD0883">
            <w:pPr>
              <w:ind w:right="-426"/>
              <w:jc w:val="left"/>
              <w:rPr>
                <w:szCs w:val="21"/>
              </w:rPr>
            </w:pPr>
            <w:r w:rsidRPr="00922967">
              <w:rPr>
                <w:szCs w:val="21"/>
              </w:rPr>
              <w:t>Innate ability</w:t>
            </w:r>
          </w:p>
          <w:p w:rsidR="00FD0883" w:rsidRPr="00922967" w:rsidRDefault="00FD0883" w:rsidP="00FD0883">
            <w:pPr>
              <w:ind w:right="-426"/>
              <w:jc w:val="left"/>
              <w:rPr>
                <w:szCs w:val="21"/>
              </w:rPr>
            </w:pPr>
            <w:r w:rsidRPr="00922967">
              <w:rPr>
                <w:szCs w:val="21"/>
              </w:rPr>
              <w:t>Input</w:t>
            </w:r>
          </w:p>
          <w:p w:rsidR="00FD0883" w:rsidRPr="00922967" w:rsidRDefault="00FD0883" w:rsidP="00FD0883">
            <w:pPr>
              <w:ind w:right="-426"/>
              <w:jc w:val="left"/>
              <w:rPr>
                <w:szCs w:val="21"/>
              </w:rPr>
            </w:pPr>
            <w:r w:rsidRPr="00922967">
              <w:rPr>
                <w:szCs w:val="21"/>
              </w:rPr>
              <w:t xml:space="preserve">Interplay </w:t>
            </w:r>
          </w:p>
          <w:p w:rsidR="00FD0883" w:rsidRPr="00922967" w:rsidRDefault="00FD0883" w:rsidP="00FD0883">
            <w:pPr>
              <w:ind w:right="-426"/>
              <w:jc w:val="left"/>
              <w:rPr>
                <w:szCs w:val="21"/>
              </w:rPr>
            </w:pPr>
            <w:r w:rsidRPr="00922967">
              <w:rPr>
                <w:szCs w:val="21"/>
              </w:rPr>
              <w:t>Interaction</w:t>
            </w:r>
          </w:p>
          <w:p w:rsidR="00FD0883" w:rsidRPr="00922967" w:rsidRDefault="00FD0883" w:rsidP="00FD0883">
            <w:pPr>
              <w:ind w:right="-426"/>
              <w:jc w:val="left"/>
              <w:rPr>
                <w:szCs w:val="21"/>
              </w:rPr>
            </w:pPr>
            <w:r w:rsidRPr="00922967">
              <w:rPr>
                <w:szCs w:val="21"/>
              </w:rPr>
              <w:t xml:space="preserve">Module </w:t>
            </w:r>
          </w:p>
          <w:p w:rsidR="00FD0883" w:rsidRPr="00922967" w:rsidRDefault="00FD0883" w:rsidP="00FD0883">
            <w:pPr>
              <w:ind w:right="-426"/>
              <w:jc w:val="left"/>
              <w:rPr>
                <w:szCs w:val="21"/>
              </w:rPr>
            </w:pPr>
            <w:r w:rsidRPr="00922967">
              <w:rPr>
                <w:szCs w:val="21"/>
              </w:rPr>
              <w:t>Praise</w:t>
            </w:r>
          </w:p>
          <w:p w:rsidR="00FD0883" w:rsidRPr="00922967" w:rsidRDefault="00FD0883" w:rsidP="00FD0883">
            <w:pPr>
              <w:ind w:right="-426"/>
              <w:jc w:val="left"/>
              <w:rPr>
                <w:szCs w:val="21"/>
              </w:rPr>
            </w:pPr>
            <w:r w:rsidRPr="00922967">
              <w:rPr>
                <w:szCs w:val="21"/>
              </w:rPr>
              <w:t>Practice</w:t>
            </w:r>
          </w:p>
          <w:p w:rsidR="00FD0883" w:rsidRPr="00922967" w:rsidRDefault="00FD0883" w:rsidP="00FD0883">
            <w:pPr>
              <w:ind w:right="-426"/>
              <w:jc w:val="left"/>
              <w:rPr>
                <w:szCs w:val="21"/>
              </w:rPr>
            </w:pPr>
            <w:proofErr w:type="spellStart"/>
            <w:r w:rsidRPr="00922967">
              <w:rPr>
                <w:szCs w:val="21"/>
              </w:rPr>
              <w:t>Overgeneralize</w:t>
            </w:r>
            <w:proofErr w:type="spellEnd"/>
          </w:p>
          <w:p w:rsidR="00FD0883" w:rsidRPr="00922967" w:rsidRDefault="00FD0883" w:rsidP="00FD0883">
            <w:pPr>
              <w:ind w:right="-426"/>
              <w:jc w:val="left"/>
              <w:rPr>
                <w:szCs w:val="21"/>
              </w:rPr>
            </w:pPr>
            <w:r w:rsidRPr="00922967">
              <w:rPr>
                <w:szCs w:val="21"/>
              </w:rPr>
              <w:t>Synonym</w:t>
            </w:r>
          </w:p>
          <w:p w:rsidR="00FD0883" w:rsidRPr="00922967" w:rsidRDefault="00FD0883" w:rsidP="00FD0883">
            <w:pPr>
              <w:ind w:right="-426"/>
              <w:jc w:val="left"/>
              <w:rPr>
                <w:szCs w:val="21"/>
              </w:rPr>
            </w:pPr>
            <w:r w:rsidRPr="00922967">
              <w:rPr>
                <w:szCs w:val="21"/>
              </w:rPr>
              <w:t>Socialization</w:t>
            </w:r>
          </w:p>
          <w:p w:rsidR="00FD0883" w:rsidRPr="00922967" w:rsidRDefault="00FD0883" w:rsidP="00FD0883">
            <w:pPr>
              <w:ind w:right="-426"/>
              <w:jc w:val="left"/>
              <w:rPr>
                <w:szCs w:val="21"/>
              </w:rPr>
            </w:pPr>
            <w:r w:rsidRPr="00922967">
              <w:rPr>
                <w:szCs w:val="21"/>
              </w:rPr>
              <w:t>Sign language</w:t>
            </w:r>
          </w:p>
          <w:p w:rsidR="00FD0883" w:rsidRPr="00922967" w:rsidRDefault="00FD0883" w:rsidP="00FD0883">
            <w:pPr>
              <w:ind w:right="-426"/>
              <w:jc w:val="left"/>
              <w:rPr>
                <w:szCs w:val="21"/>
              </w:rPr>
            </w:pPr>
          </w:p>
        </w:tc>
      </w:tr>
    </w:tbl>
    <w:p w:rsidR="00FD0883" w:rsidRPr="00922967" w:rsidRDefault="006878D4" w:rsidP="00FD0883">
      <w:pPr>
        <w:ind w:right="-426"/>
        <w:rPr>
          <w:b/>
          <w:szCs w:val="21"/>
        </w:rPr>
      </w:pPr>
      <w:r w:rsidRPr="00922967">
        <w:rPr>
          <w:b/>
          <w:szCs w:val="21"/>
        </w:rPr>
        <w:lastRenderedPageBreak/>
        <w:t>Chapter 1 - Discussion Questions</w:t>
      </w:r>
    </w:p>
    <w:p w:rsidR="00FD0883" w:rsidRPr="00922967" w:rsidRDefault="00FD0883" w:rsidP="00FD0883">
      <w:pPr>
        <w:ind w:right="-426"/>
        <w:rPr>
          <w:szCs w:val="21"/>
        </w:rPr>
      </w:pPr>
    </w:p>
    <w:p w:rsidR="006878D4" w:rsidRPr="00922967" w:rsidRDefault="006878D4" w:rsidP="006878D4">
      <w:pPr>
        <w:pStyle w:val="ListParagraph"/>
        <w:numPr>
          <w:ilvl w:val="0"/>
          <w:numId w:val="2"/>
        </w:numPr>
        <w:ind w:leftChars="0" w:rightChars="0" w:right="-426"/>
        <w:rPr>
          <w:szCs w:val="21"/>
        </w:rPr>
      </w:pPr>
      <w:r w:rsidRPr="00922967">
        <w:rPr>
          <w:szCs w:val="21"/>
        </w:rPr>
        <w:t>Summarize the findings from the Brown and de Villiers’ studies with respect to both rate and order of acquisition of grammatical morphemes by English L1 children.</w:t>
      </w:r>
    </w:p>
    <w:p w:rsidR="006878D4" w:rsidRPr="00922967" w:rsidRDefault="006878D4" w:rsidP="006878D4">
      <w:pPr>
        <w:rPr>
          <w:szCs w:val="21"/>
        </w:rPr>
      </w:pPr>
    </w:p>
    <w:p w:rsidR="006878D4" w:rsidRPr="00922967" w:rsidRDefault="006878D4" w:rsidP="006878D4">
      <w:pPr>
        <w:pStyle w:val="ListParagraph"/>
        <w:numPr>
          <w:ilvl w:val="0"/>
          <w:numId w:val="2"/>
        </w:numPr>
        <w:ind w:leftChars="0" w:rightChars="0" w:right="0"/>
        <w:rPr>
          <w:szCs w:val="21"/>
        </w:rPr>
      </w:pPr>
      <w:r w:rsidRPr="00922967">
        <w:rPr>
          <w:szCs w:val="21"/>
        </w:rPr>
        <w:t xml:space="preserve">What is </w:t>
      </w:r>
      <w:proofErr w:type="spellStart"/>
      <w:r w:rsidRPr="00922967">
        <w:rPr>
          <w:szCs w:val="21"/>
        </w:rPr>
        <w:t>metalinguistic</w:t>
      </w:r>
      <w:proofErr w:type="spellEnd"/>
      <w:r w:rsidRPr="00922967">
        <w:rPr>
          <w:szCs w:val="21"/>
        </w:rPr>
        <w:t xml:space="preserve"> awareness? Why is it a prerequisite for being able to understand most jokes and riddles? Think of a joke or riddle you know. How is </w:t>
      </w:r>
      <w:proofErr w:type="spellStart"/>
      <w:r w:rsidRPr="00922967">
        <w:rPr>
          <w:szCs w:val="21"/>
        </w:rPr>
        <w:t>metalinguistic</w:t>
      </w:r>
      <w:proofErr w:type="spellEnd"/>
      <w:r w:rsidRPr="00922967">
        <w:rPr>
          <w:szCs w:val="21"/>
        </w:rPr>
        <w:t xml:space="preserve"> awareness related to your understanding of what makes this joke funny?</w:t>
      </w:r>
    </w:p>
    <w:p w:rsidR="006878D4" w:rsidRPr="00922967" w:rsidRDefault="006878D4" w:rsidP="006878D4">
      <w:pPr>
        <w:rPr>
          <w:szCs w:val="21"/>
        </w:rPr>
      </w:pPr>
    </w:p>
    <w:p w:rsidR="006878D4" w:rsidRPr="00922967" w:rsidRDefault="006878D4" w:rsidP="006878D4">
      <w:pPr>
        <w:pStyle w:val="ListParagraph"/>
        <w:numPr>
          <w:ilvl w:val="0"/>
          <w:numId w:val="2"/>
        </w:numPr>
        <w:ind w:leftChars="0" w:rightChars="0" w:right="0"/>
        <w:rPr>
          <w:szCs w:val="21"/>
        </w:rPr>
      </w:pPr>
      <w:r w:rsidRPr="00922967">
        <w:rPr>
          <w:szCs w:val="21"/>
        </w:rPr>
        <w:t>What is the ‘logical problem of language acquisition’? How does ‘UG’ address this problem?</w:t>
      </w:r>
    </w:p>
    <w:p w:rsidR="006878D4" w:rsidRPr="00922967" w:rsidRDefault="006878D4" w:rsidP="006878D4">
      <w:pPr>
        <w:rPr>
          <w:szCs w:val="21"/>
        </w:rPr>
      </w:pPr>
    </w:p>
    <w:p w:rsidR="006878D4" w:rsidRPr="00922967" w:rsidRDefault="006878D4" w:rsidP="006878D4">
      <w:pPr>
        <w:pStyle w:val="ListParagraph"/>
        <w:numPr>
          <w:ilvl w:val="0"/>
          <w:numId w:val="2"/>
        </w:numPr>
        <w:ind w:leftChars="0" w:rightChars="0" w:right="0"/>
        <w:rPr>
          <w:szCs w:val="21"/>
        </w:rPr>
      </w:pPr>
      <w:r w:rsidRPr="00922967">
        <w:rPr>
          <w:szCs w:val="21"/>
        </w:rPr>
        <w:t>How do the stories of Victor and Genie support the critical period hypothesis? Do you find this evidence convincing? Why do most researchers consider that the evidence from users of American Sign Language that was collected by Newport and her colleagues (pages 23–24) is stronger support for the CPH?</w:t>
      </w:r>
    </w:p>
    <w:p w:rsidR="006878D4" w:rsidRPr="00922967" w:rsidRDefault="006878D4" w:rsidP="006878D4">
      <w:pPr>
        <w:rPr>
          <w:szCs w:val="21"/>
        </w:rPr>
      </w:pPr>
    </w:p>
    <w:p w:rsidR="006878D4" w:rsidRPr="00922967" w:rsidRDefault="006878D4" w:rsidP="006878D4">
      <w:pPr>
        <w:pStyle w:val="ListParagraph"/>
        <w:numPr>
          <w:ilvl w:val="0"/>
          <w:numId w:val="2"/>
        </w:numPr>
        <w:ind w:leftChars="0" w:rightChars="0" w:right="0"/>
        <w:rPr>
          <w:szCs w:val="21"/>
        </w:rPr>
      </w:pPr>
      <w:r w:rsidRPr="00922967">
        <w:rPr>
          <w:szCs w:val="21"/>
        </w:rPr>
        <w:t xml:space="preserve">How are Piaget’s and </w:t>
      </w:r>
      <w:proofErr w:type="spellStart"/>
      <w:r w:rsidRPr="00922967">
        <w:rPr>
          <w:szCs w:val="21"/>
        </w:rPr>
        <w:t>Vygotsky’s</w:t>
      </w:r>
      <w:proofErr w:type="spellEnd"/>
      <w:r w:rsidRPr="00922967">
        <w:rPr>
          <w:szCs w:val="21"/>
        </w:rPr>
        <w:t xml:space="preserve"> views of first language acquisition similar? How do they differ? </w:t>
      </w:r>
    </w:p>
    <w:p w:rsidR="006878D4" w:rsidRPr="00922967" w:rsidRDefault="006878D4" w:rsidP="006878D4">
      <w:pPr>
        <w:rPr>
          <w:szCs w:val="21"/>
        </w:rPr>
      </w:pPr>
    </w:p>
    <w:p w:rsidR="006878D4" w:rsidRPr="00922967" w:rsidRDefault="006878D4" w:rsidP="006878D4">
      <w:pPr>
        <w:pStyle w:val="ListParagraph"/>
        <w:numPr>
          <w:ilvl w:val="0"/>
          <w:numId w:val="2"/>
        </w:numPr>
        <w:ind w:leftChars="0" w:rightChars="0" w:right="-426"/>
        <w:rPr>
          <w:szCs w:val="21"/>
        </w:rPr>
      </w:pPr>
      <w:r w:rsidRPr="00922967">
        <w:rPr>
          <w:szCs w:val="21"/>
        </w:rPr>
        <w:t>Imagine a conversation with a frustrated teacher talking about a second language learner who is doing very poorly in his science class. The teacher says that the problem can’t be a ‘language problem’ because the student ‘speaks English all the time with his friends’. Could you help the teacher understand what might be going on here?</w:t>
      </w:r>
    </w:p>
    <w:p w:rsidR="006878D4" w:rsidRPr="00922967" w:rsidRDefault="006878D4" w:rsidP="00FD0883">
      <w:pPr>
        <w:ind w:right="-426"/>
        <w:rPr>
          <w:szCs w:val="21"/>
        </w:rPr>
      </w:pPr>
    </w:p>
    <w:p w:rsidR="006878D4" w:rsidRPr="00922967" w:rsidRDefault="006878D4" w:rsidP="00FD0883">
      <w:pPr>
        <w:ind w:right="-426"/>
        <w:rPr>
          <w:b/>
          <w:szCs w:val="21"/>
        </w:rPr>
      </w:pPr>
      <w:r w:rsidRPr="00922967">
        <w:rPr>
          <w:b/>
          <w:szCs w:val="21"/>
        </w:rPr>
        <w:t>Chapter 1 – Writing Assignment</w:t>
      </w:r>
    </w:p>
    <w:p w:rsidR="006878D4" w:rsidRPr="00922967" w:rsidRDefault="006878D4" w:rsidP="00FD0883">
      <w:pPr>
        <w:ind w:right="-426"/>
        <w:rPr>
          <w:szCs w:val="21"/>
        </w:rPr>
      </w:pPr>
    </w:p>
    <w:p w:rsidR="006878D4" w:rsidRPr="00922967" w:rsidRDefault="006878D4" w:rsidP="006878D4">
      <w:pPr>
        <w:rPr>
          <w:rFonts w:cs="Times New Roman"/>
          <w:szCs w:val="21"/>
        </w:rPr>
      </w:pPr>
      <w:r w:rsidRPr="00922967">
        <w:rPr>
          <w:rFonts w:cs="Times New Roman"/>
          <w:szCs w:val="21"/>
        </w:rPr>
        <w:t xml:space="preserve">Choose </w:t>
      </w:r>
      <w:r w:rsidRPr="00922967">
        <w:rPr>
          <w:rFonts w:cs="Times New Roman"/>
          <w:b/>
          <w:szCs w:val="21"/>
          <w:u w:val="single"/>
        </w:rPr>
        <w:t>ONE</w:t>
      </w:r>
      <w:r w:rsidRPr="00922967">
        <w:rPr>
          <w:rFonts w:cs="Times New Roman"/>
          <w:szCs w:val="21"/>
        </w:rPr>
        <w:t xml:space="preserve"> of the following questions. Write </w:t>
      </w:r>
      <w:r w:rsidR="00736158">
        <w:rPr>
          <w:rFonts w:cs="Times New Roman"/>
          <w:szCs w:val="21"/>
        </w:rPr>
        <w:t>a short 400-500 word</w:t>
      </w:r>
      <w:r w:rsidRPr="00922967">
        <w:rPr>
          <w:rFonts w:cs="Times New Roman"/>
          <w:szCs w:val="21"/>
        </w:rPr>
        <w:t xml:space="preserve"> answer based on class materials </w:t>
      </w:r>
      <w:r w:rsidRPr="00922967">
        <w:rPr>
          <w:rFonts w:cs="Times New Roman"/>
          <w:b/>
          <w:szCs w:val="21"/>
          <w:u w:val="single"/>
        </w:rPr>
        <w:t>and</w:t>
      </w:r>
      <w:r w:rsidRPr="00922967">
        <w:rPr>
          <w:rFonts w:cs="Times New Roman"/>
          <w:szCs w:val="21"/>
        </w:rPr>
        <w:t xml:space="preserve"> outside reading. All outside sources should be cited. </w:t>
      </w:r>
    </w:p>
    <w:p w:rsidR="006878D4" w:rsidRPr="00922967" w:rsidRDefault="006878D4" w:rsidP="006878D4">
      <w:pPr>
        <w:rPr>
          <w:rFonts w:cs="Times New Roman"/>
          <w:szCs w:val="21"/>
        </w:rPr>
      </w:pPr>
    </w:p>
    <w:p w:rsidR="006878D4" w:rsidRPr="00922967" w:rsidRDefault="006878D4" w:rsidP="006878D4">
      <w:pPr>
        <w:pStyle w:val="ListParagraph"/>
        <w:numPr>
          <w:ilvl w:val="0"/>
          <w:numId w:val="3"/>
        </w:numPr>
        <w:ind w:leftChars="0" w:left="142" w:rightChars="0" w:right="0"/>
        <w:contextualSpacing/>
        <w:rPr>
          <w:rFonts w:cs="Times New Roman"/>
          <w:szCs w:val="21"/>
        </w:rPr>
      </w:pPr>
      <w:r w:rsidRPr="00922967">
        <w:rPr>
          <w:rFonts w:cs="Times New Roman"/>
          <w:szCs w:val="21"/>
        </w:rPr>
        <w:t>Child language acquisition researchers have found that children across many cultures tend to have similar kinds of words in the ‘first fifty’. What are some typical first-learned words in Japanese? Why do you think are these among the first words that children learn?</w:t>
      </w:r>
    </w:p>
    <w:p w:rsidR="006878D4" w:rsidRPr="00922967" w:rsidRDefault="006878D4" w:rsidP="006878D4">
      <w:pPr>
        <w:pStyle w:val="ListParagraph"/>
        <w:ind w:right="-426"/>
        <w:rPr>
          <w:rFonts w:cs="Times New Roman"/>
          <w:szCs w:val="21"/>
        </w:rPr>
      </w:pPr>
    </w:p>
    <w:p w:rsidR="006878D4" w:rsidRPr="00922967" w:rsidRDefault="006878D4" w:rsidP="006878D4">
      <w:pPr>
        <w:pStyle w:val="ListParagraph"/>
        <w:numPr>
          <w:ilvl w:val="0"/>
          <w:numId w:val="3"/>
        </w:numPr>
        <w:ind w:leftChars="0" w:left="142" w:rightChars="0" w:right="0"/>
        <w:contextualSpacing/>
        <w:rPr>
          <w:rFonts w:cs="Times New Roman"/>
          <w:szCs w:val="21"/>
        </w:rPr>
      </w:pPr>
      <w:r w:rsidRPr="00922967">
        <w:rPr>
          <w:rFonts w:cs="Times New Roman"/>
          <w:szCs w:val="21"/>
        </w:rPr>
        <w:lastRenderedPageBreak/>
        <w:t>What is the ‘</w:t>
      </w:r>
      <w:proofErr w:type="spellStart"/>
      <w:r w:rsidRPr="00922967">
        <w:rPr>
          <w:rFonts w:cs="Times New Roman"/>
          <w:szCs w:val="21"/>
        </w:rPr>
        <w:t>wug</w:t>
      </w:r>
      <w:proofErr w:type="spellEnd"/>
      <w:r w:rsidRPr="00922967">
        <w:rPr>
          <w:rFonts w:cs="Times New Roman"/>
          <w:szCs w:val="21"/>
        </w:rPr>
        <w:t xml:space="preserve"> test’? What do the findings from the </w:t>
      </w:r>
      <w:proofErr w:type="spellStart"/>
      <w:r w:rsidRPr="00922967">
        <w:rPr>
          <w:rFonts w:cs="Times New Roman"/>
          <w:szCs w:val="21"/>
        </w:rPr>
        <w:t>wug</w:t>
      </w:r>
      <w:proofErr w:type="spellEnd"/>
      <w:r w:rsidRPr="00922967">
        <w:rPr>
          <w:rFonts w:cs="Times New Roman"/>
          <w:szCs w:val="21"/>
        </w:rPr>
        <w:t xml:space="preserve"> test tell us about children’s developing language? What advantages does the </w:t>
      </w:r>
      <w:proofErr w:type="spellStart"/>
      <w:r w:rsidRPr="00922967">
        <w:rPr>
          <w:rFonts w:cs="Times New Roman"/>
          <w:szCs w:val="21"/>
        </w:rPr>
        <w:t>wug</w:t>
      </w:r>
      <w:proofErr w:type="spellEnd"/>
      <w:r w:rsidRPr="00922967">
        <w:rPr>
          <w:rFonts w:cs="Times New Roman"/>
          <w:szCs w:val="21"/>
        </w:rPr>
        <w:t xml:space="preserve"> test have over studies that observe children’s language in natural settings? Can you think of some disadvantages?</w:t>
      </w:r>
    </w:p>
    <w:p w:rsidR="006878D4" w:rsidRPr="00922967" w:rsidRDefault="006878D4" w:rsidP="006878D4">
      <w:pPr>
        <w:rPr>
          <w:rFonts w:cs="Times New Roman"/>
          <w:szCs w:val="21"/>
        </w:rPr>
      </w:pPr>
    </w:p>
    <w:p w:rsidR="006878D4" w:rsidRPr="00922967" w:rsidRDefault="006878D4" w:rsidP="006878D4">
      <w:pPr>
        <w:pStyle w:val="ListParagraph"/>
        <w:numPr>
          <w:ilvl w:val="0"/>
          <w:numId w:val="3"/>
        </w:numPr>
        <w:ind w:leftChars="0" w:left="142" w:rightChars="0" w:right="0"/>
        <w:contextualSpacing/>
        <w:rPr>
          <w:rFonts w:cs="Times New Roman"/>
          <w:szCs w:val="21"/>
        </w:rPr>
      </w:pPr>
      <w:r w:rsidRPr="00922967">
        <w:rPr>
          <w:rFonts w:cs="Times New Roman"/>
          <w:szCs w:val="21"/>
        </w:rPr>
        <w:t>Among the theoretical perspectives that have been proposed to explain L1</w:t>
      </w:r>
    </w:p>
    <w:p w:rsidR="006878D4" w:rsidRPr="00922967" w:rsidRDefault="006878D4" w:rsidP="006878D4">
      <w:pPr>
        <w:rPr>
          <w:rFonts w:cs="Times New Roman"/>
          <w:szCs w:val="21"/>
        </w:rPr>
      </w:pPr>
      <w:proofErr w:type="gramStart"/>
      <w:r w:rsidRPr="00922967">
        <w:rPr>
          <w:rFonts w:cs="Times New Roman"/>
          <w:szCs w:val="21"/>
        </w:rPr>
        <w:t>acquisition</w:t>
      </w:r>
      <w:proofErr w:type="gramEnd"/>
      <w:r w:rsidRPr="00922967">
        <w:rPr>
          <w:rFonts w:cs="Times New Roman"/>
          <w:szCs w:val="21"/>
        </w:rPr>
        <w:t xml:space="preserve"> are: the </w:t>
      </w:r>
      <w:proofErr w:type="spellStart"/>
      <w:r w:rsidRPr="00922967">
        <w:rPr>
          <w:rFonts w:cs="Times New Roman"/>
          <w:szCs w:val="21"/>
        </w:rPr>
        <w:t>behaviourist</w:t>
      </w:r>
      <w:proofErr w:type="spellEnd"/>
      <w:r w:rsidRPr="00922967">
        <w:rPr>
          <w:rFonts w:cs="Times New Roman"/>
          <w:szCs w:val="21"/>
        </w:rPr>
        <w:t xml:space="preserve"> perspective, the </w:t>
      </w:r>
      <w:proofErr w:type="spellStart"/>
      <w:r w:rsidRPr="00922967">
        <w:rPr>
          <w:rFonts w:cs="Times New Roman"/>
          <w:szCs w:val="21"/>
        </w:rPr>
        <w:t>innatist</w:t>
      </w:r>
      <w:proofErr w:type="spellEnd"/>
      <w:r w:rsidRPr="00922967">
        <w:rPr>
          <w:rFonts w:cs="Times New Roman"/>
          <w:szCs w:val="21"/>
        </w:rPr>
        <w:t xml:space="preserve"> perspective, the </w:t>
      </w:r>
      <w:proofErr w:type="spellStart"/>
      <w:r w:rsidRPr="00922967">
        <w:rPr>
          <w:rFonts w:cs="Times New Roman"/>
          <w:szCs w:val="21"/>
        </w:rPr>
        <w:t>interactionist</w:t>
      </w:r>
      <w:proofErr w:type="spellEnd"/>
      <w:r w:rsidRPr="00922967">
        <w:rPr>
          <w:rFonts w:cs="Times New Roman"/>
          <w:szCs w:val="21"/>
        </w:rPr>
        <w:t xml:space="preserve"> perspective, the </w:t>
      </w:r>
      <w:proofErr w:type="spellStart"/>
      <w:r w:rsidRPr="00922967">
        <w:rPr>
          <w:rFonts w:cs="Times New Roman"/>
          <w:szCs w:val="21"/>
        </w:rPr>
        <w:t>Vygotskyan</w:t>
      </w:r>
      <w:proofErr w:type="spellEnd"/>
      <w:r w:rsidRPr="00922967">
        <w:rPr>
          <w:rFonts w:cs="Times New Roman"/>
          <w:szCs w:val="21"/>
        </w:rPr>
        <w:t xml:space="preserve"> </w:t>
      </w:r>
      <w:proofErr w:type="spellStart"/>
      <w:r w:rsidRPr="00922967">
        <w:rPr>
          <w:rFonts w:cs="Times New Roman"/>
          <w:szCs w:val="21"/>
        </w:rPr>
        <w:t>sociocultural</w:t>
      </w:r>
      <w:proofErr w:type="spellEnd"/>
      <w:r w:rsidRPr="00922967">
        <w:rPr>
          <w:rFonts w:cs="Times New Roman"/>
          <w:szCs w:val="21"/>
        </w:rPr>
        <w:t xml:space="preserve"> perspective, Usage-based perspectives</w:t>
      </w:r>
    </w:p>
    <w:p w:rsidR="006878D4" w:rsidRPr="00922967" w:rsidRDefault="006878D4" w:rsidP="006878D4">
      <w:pPr>
        <w:rPr>
          <w:rFonts w:cs="Times New Roman"/>
          <w:szCs w:val="21"/>
        </w:rPr>
      </w:pPr>
    </w:p>
    <w:p w:rsidR="006878D4" w:rsidRPr="00922967" w:rsidRDefault="006878D4" w:rsidP="006878D4">
      <w:pPr>
        <w:rPr>
          <w:rFonts w:cs="Times New Roman"/>
          <w:szCs w:val="21"/>
        </w:rPr>
      </w:pPr>
      <w:r w:rsidRPr="00922967">
        <w:rPr>
          <w:rFonts w:cs="Times New Roman"/>
          <w:szCs w:val="21"/>
        </w:rPr>
        <w:t>Comment on the importance of the following factors in each of the perspectives:</w:t>
      </w:r>
    </w:p>
    <w:p w:rsidR="006878D4" w:rsidRPr="00922967" w:rsidRDefault="006878D4" w:rsidP="006878D4">
      <w:pPr>
        <w:ind w:left="426"/>
        <w:rPr>
          <w:rFonts w:cs="Times New Roman"/>
          <w:szCs w:val="21"/>
        </w:rPr>
      </w:pPr>
      <w:r w:rsidRPr="00922967">
        <w:rPr>
          <w:rFonts w:cs="Times New Roman"/>
          <w:szCs w:val="21"/>
        </w:rPr>
        <w:t>• Language-specific mental structures</w:t>
      </w:r>
    </w:p>
    <w:p w:rsidR="006878D4" w:rsidRPr="00922967" w:rsidRDefault="006878D4" w:rsidP="006878D4">
      <w:pPr>
        <w:ind w:left="426"/>
        <w:rPr>
          <w:rFonts w:cs="Times New Roman"/>
          <w:szCs w:val="21"/>
        </w:rPr>
      </w:pPr>
      <w:r w:rsidRPr="00922967">
        <w:rPr>
          <w:rFonts w:cs="Times New Roman"/>
          <w:szCs w:val="21"/>
        </w:rPr>
        <w:t>• Imitation and habit formation</w:t>
      </w:r>
    </w:p>
    <w:p w:rsidR="006878D4" w:rsidRPr="00922967" w:rsidRDefault="006878D4" w:rsidP="006878D4">
      <w:pPr>
        <w:ind w:left="426"/>
        <w:rPr>
          <w:rFonts w:cs="Times New Roman"/>
          <w:szCs w:val="21"/>
        </w:rPr>
      </w:pPr>
      <w:r w:rsidRPr="00922967">
        <w:rPr>
          <w:rFonts w:cs="Times New Roman"/>
          <w:szCs w:val="21"/>
        </w:rPr>
        <w:t>• The use by caregivers of adapted or simplified language</w:t>
      </w:r>
    </w:p>
    <w:p w:rsidR="006878D4" w:rsidRPr="00922967" w:rsidRDefault="006878D4" w:rsidP="006878D4">
      <w:pPr>
        <w:ind w:left="426"/>
        <w:rPr>
          <w:rFonts w:cs="Times New Roman"/>
          <w:szCs w:val="21"/>
        </w:rPr>
      </w:pPr>
      <w:r w:rsidRPr="00922967">
        <w:rPr>
          <w:rFonts w:cs="Times New Roman"/>
          <w:szCs w:val="21"/>
        </w:rPr>
        <w:t>• Positive reinforcement and/or corrective feedback (on language features)</w:t>
      </w:r>
    </w:p>
    <w:p w:rsidR="006878D4" w:rsidRPr="00922967" w:rsidRDefault="006878D4" w:rsidP="006878D4">
      <w:pPr>
        <w:ind w:left="426"/>
        <w:rPr>
          <w:rFonts w:cs="Times New Roman"/>
          <w:szCs w:val="21"/>
        </w:rPr>
      </w:pPr>
      <w:r w:rsidRPr="00922967">
        <w:rPr>
          <w:rFonts w:cs="Times New Roman"/>
          <w:szCs w:val="21"/>
        </w:rPr>
        <w:t>• Developmental sequences for language features</w:t>
      </w:r>
    </w:p>
    <w:p w:rsidR="006878D4" w:rsidRPr="00922967" w:rsidRDefault="006878D4" w:rsidP="006878D4">
      <w:pPr>
        <w:ind w:left="426"/>
        <w:rPr>
          <w:rFonts w:cs="Times New Roman"/>
          <w:szCs w:val="21"/>
        </w:rPr>
      </w:pPr>
      <w:r w:rsidRPr="00922967">
        <w:rPr>
          <w:rFonts w:cs="Times New Roman"/>
          <w:szCs w:val="21"/>
        </w:rPr>
        <w:t>• General cognitive processing</w:t>
      </w:r>
    </w:p>
    <w:p w:rsidR="006878D4" w:rsidRPr="00922967" w:rsidRDefault="006878D4" w:rsidP="006878D4">
      <w:pPr>
        <w:ind w:left="426"/>
        <w:rPr>
          <w:rFonts w:cs="Times New Roman"/>
          <w:szCs w:val="21"/>
        </w:rPr>
      </w:pPr>
      <w:r w:rsidRPr="00922967">
        <w:rPr>
          <w:rFonts w:cs="Times New Roman"/>
          <w:szCs w:val="21"/>
        </w:rPr>
        <w:t>• Conversational interaction with others</w:t>
      </w:r>
    </w:p>
    <w:p w:rsidR="006878D4" w:rsidRPr="00922967" w:rsidRDefault="006878D4" w:rsidP="006878D4">
      <w:pPr>
        <w:ind w:left="426"/>
        <w:rPr>
          <w:rFonts w:cs="Times New Roman"/>
          <w:szCs w:val="21"/>
        </w:rPr>
      </w:pPr>
      <w:r w:rsidRPr="00922967">
        <w:rPr>
          <w:rFonts w:cs="Times New Roman"/>
          <w:szCs w:val="21"/>
        </w:rPr>
        <w:t>• Frequency and salience of language features in the input</w:t>
      </w:r>
    </w:p>
    <w:p w:rsidR="006878D4" w:rsidRPr="00922967" w:rsidRDefault="006878D4" w:rsidP="006878D4">
      <w:pPr>
        <w:ind w:left="426"/>
        <w:rPr>
          <w:rFonts w:cs="Times New Roman"/>
          <w:szCs w:val="21"/>
        </w:rPr>
      </w:pPr>
      <w:r w:rsidRPr="00922967">
        <w:rPr>
          <w:rFonts w:cs="Times New Roman"/>
          <w:szCs w:val="21"/>
        </w:rPr>
        <w:t>• The hypothesis that there is a critical period for language acquisition.</w:t>
      </w:r>
    </w:p>
    <w:p w:rsidR="006878D4" w:rsidRPr="00922967" w:rsidRDefault="006878D4" w:rsidP="006878D4">
      <w:pPr>
        <w:rPr>
          <w:rFonts w:cs="Times New Roman"/>
          <w:szCs w:val="21"/>
        </w:rPr>
      </w:pPr>
    </w:p>
    <w:p w:rsidR="006878D4" w:rsidRPr="00922967" w:rsidRDefault="006878D4" w:rsidP="006878D4">
      <w:pPr>
        <w:rPr>
          <w:rFonts w:cs="Times New Roman"/>
          <w:szCs w:val="21"/>
        </w:rPr>
      </w:pPr>
    </w:p>
    <w:p w:rsidR="006878D4" w:rsidRPr="00922967" w:rsidRDefault="006878D4" w:rsidP="006878D4">
      <w:pPr>
        <w:rPr>
          <w:rFonts w:cs="Times New Roman"/>
          <w:szCs w:val="21"/>
        </w:rPr>
      </w:pPr>
    </w:p>
    <w:p w:rsidR="006878D4" w:rsidRPr="00922967" w:rsidRDefault="006878D4" w:rsidP="006878D4">
      <w:pPr>
        <w:rPr>
          <w:rFonts w:cs="Times New Roman"/>
          <w:szCs w:val="21"/>
        </w:rPr>
      </w:pPr>
    </w:p>
    <w:p w:rsidR="006878D4" w:rsidRPr="00922967" w:rsidRDefault="006878D4" w:rsidP="00FD0883">
      <w:pPr>
        <w:ind w:right="-426"/>
        <w:rPr>
          <w:szCs w:val="21"/>
        </w:rPr>
      </w:pPr>
    </w:p>
    <w:p w:rsidR="006878D4" w:rsidRPr="00922967" w:rsidRDefault="006878D4" w:rsidP="00FD0883">
      <w:pPr>
        <w:ind w:right="-426"/>
        <w:rPr>
          <w:szCs w:val="21"/>
        </w:rPr>
      </w:pPr>
    </w:p>
    <w:p w:rsidR="006878D4" w:rsidRPr="00922967" w:rsidRDefault="006878D4" w:rsidP="00FD0883">
      <w:pPr>
        <w:ind w:right="-426"/>
        <w:rPr>
          <w:szCs w:val="21"/>
        </w:rPr>
      </w:pPr>
    </w:p>
    <w:p w:rsidR="006878D4" w:rsidRPr="00922967" w:rsidRDefault="006878D4">
      <w:pPr>
        <w:widowControl/>
        <w:jc w:val="left"/>
        <w:rPr>
          <w:b/>
          <w:szCs w:val="21"/>
        </w:rPr>
      </w:pPr>
      <w:r w:rsidRPr="00922967">
        <w:rPr>
          <w:b/>
          <w:szCs w:val="21"/>
        </w:rPr>
        <w:br w:type="page"/>
      </w:r>
    </w:p>
    <w:p w:rsidR="00FD0883" w:rsidRPr="00922967" w:rsidRDefault="006878D4" w:rsidP="00FD0883">
      <w:pPr>
        <w:ind w:right="-426"/>
        <w:rPr>
          <w:szCs w:val="21"/>
        </w:rPr>
      </w:pPr>
      <w:r w:rsidRPr="00922967">
        <w:rPr>
          <w:b/>
          <w:szCs w:val="21"/>
        </w:rPr>
        <w:lastRenderedPageBreak/>
        <w:t>Chapter 2 Part 1</w:t>
      </w:r>
      <w:r w:rsidR="00FD0883" w:rsidRPr="00922967">
        <w:rPr>
          <w:b/>
          <w:szCs w:val="21"/>
        </w:rPr>
        <w:t xml:space="preserve"> </w:t>
      </w:r>
      <w:r w:rsidR="00FD0883" w:rsidRPr="00922967">
        <w:rPr>
          <w:szCs w:val="21"/>
        </w:rPr>
        <w:t>- Second Language Learning (Part A)</w:t>
      </w:r>
    </w:p>
    <w:p w:rsidR="00FD0883" w:rsidRPr="00922967" w:rsidRDefault="00FD0883" w:rsidP="00FD0883">
      <w:pPr>
        <w:ind w:right="-426"/>
        <w:rPr>
          <w:szCs w:val="21"/>
        </w:rPr>
      </w:pPr>
      <w:r w:rsidRPr="00922967">
        <w:rPr>
          <w:szCs w:val="21"/>
        </w:rPr>
        <w:t xml:space="preserve">Reading: </w:t>
      </w:r>
      <w:proofErr w:type="spellStart"/>
      <w:r w:rsidRPr="00922967">
        <w:rPr>
          <w:szCs w:val="21"/>
        </w:rPr>
        <w:t>Lightbown</w:t>
      </w:r>
      <w:proofErr w:type="spellEnd"/>
      <w:r w:rsidRPr="00922967">
        <w:rPr>
          <w:szCs w:val="21"/>
        </w:rPr>
        <w:t xml:space="preserve"> &amp; </w:t>
      </w:r>
      <w:proofErr w:type="spellStart"/>
      <w:r w:rsidRPr="00922967">
        <w:rPr>
          <w:szCs w:val="21"/>
        </w:rPr>
        <w:t>Spada</w:t>
      </w:r>
      <w:proofErr w:type="spellEnd"/>
      <w:r w:rsidRPr="00922967">
        <w:rPr>
          <w:szCs w:val="21"/>
        </w:rPr>
        <w:t xml:space="preserve"> p.35-45</w:t>
      </w:r>
    </w:p>
    <w:p w:rsidR="00FD0883" w:rsidRPr="00922967" w:rsidRDefault="00FD0883" w:rsidP="00FD0883">
      <w:pPr>
        <w:ind w:right="-426"/>
        <w:rPr>
          <w:szCs w:val="21"/>
        </w:rPr>
      </w:pPr>
    </w:p>
    <w:tbl>
      <w:tblPr>
        <w:tblStyle w:val="TableGrid"/>
        <w:tblW w:w="0" w:type="auto"/>
        <w:tblLook w:val="04A0"/>
      </w:tblPr>
      <w:tblGrid>
        <w:gridCol w:w="3385"/>
        <w:gridCol w:w="5335"/>
      </w:tblGrid>
      <w:tr w:rsidR="00FD0883" w:rsidRPr="00922967" w:rsidTr="00FD0883">
        <w:tc>
          <w:tcPr>
            <w:tcW w:w="3385" w:type="dxa"/>
          </w:tcPr>
          <w:p w:rsidR="00FD0883" w:rsidRPr="00922967" w:rsidRDefault="00FD0883" w:rsidP="00FD0883">
            <w:pPr>
              <w:ind w:right="-426"/>
              <w:rPr>
                <w:szCs w:val="21"/>
              </w:rPr>
            </w:pPr>
            <w:r w:rsidRPr="00922967">
              <w:rPr>
                <w:szCs w:val="21"/>
              </w:rPr>
              <w:t>Key points</w:t>
            </w:r>
          </w:p>
        </w:tc>
        <w:tc>
          <w:tcPr>
            <w:tcW w:w="5335" w:type="dxa"/>
            <w:tcBorders>
              <w:bottom w:val="single" w:sz="4" w:space="0" w:color="auto"/>
            </w:tcBorders>
          </w:tcPr>
          <w:p w:rsidR="00FD0883" w:rsidRPr="00922967" w:rsidRDefault="00FD0883" w:rsidP="00FD0883">
            <w:pPr>
              <w:ind w:right="-426"/>
              <w:rPr>
                <w:szCs w:val="21"/>
              </w:rPr>
            </w:pPr>
            <w:r w:rsidRPr="00922967">
              <w:rPr>
                <w:szCs w:val="21"/>
              </w:rPr>
              <w:t>Key Terms</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85"/>
        <w:gridCol w:w="2393"/>
        <w:gridCol w:w="2942"/>
      </w:tblGrid>
      <w:tr w:rsidR="00FD0883" w:rsidRPr="00922967" w:rsidTr="00FD0883">
        <w:trPr>
          <w:trHeight w:val="3782"/>
        </w:trPr>
        <w:tc>
          <w:tcPr>
            <w:tcW w:w="3385" w:type="dxa"/>
          </w:tcPr>
          <w:p w:rsidR="00FD0883" w:rsidRPr="00922967" w:rsidRDefault="00FD0883" w:rsidP="00FD0883">
            <w:pPr>
              <w:ind w:right="-426"/>
              <w:rPr>
                <w:szCs w:val="21"/>
              </w:rPr>
            </w:pPr>
            <w:r w:rsidRPr="00922967">
              <w:rPr>
                <w:szCs w:val="21"/>
              </w:rPr>
              <w:t>Learner characteristics</w:t>
            </w:r>
          </w:p>
          <w:p w:rsidR="00FD0883" w:rsidRPr="00922967" w:rsidRDefault="00FD0883" w:rsidP="00FD0883">
            <w:pPr>
              <w:ind w:right="-426"/>
              <w:jc w:val="left"/>
              <w:rPr>
                <w:szCs w:val="21"/>
              </w:rPr>
            </w:pPr>
            <w:r w:rsidRPr="00922967">
              <w:rPr>
                <w:szCs w:val="21"/>
              </w:rPr>
              <w:t xml:space="preserve">Learning conditions </w:t>
            </w:r>
          </w:p>
          <w:p w:rsidR="00FD0883" w:rsidRPr="00922967" w:rsidRDefault="00FD0883" w:rsidP="00FD0883">
            <w:pPr>
              <w:ind w:right="-426"/>
              <w:jc w:val="left"/>
              <w:rPr>
                <w:szCs w:val="21"/>
              </w:rPr>
            </w:pPr>
            <w:r w:rsidRPr="00922967">
              <w:rPr>
                <w:szCs w:val="21"/>
              </w:rPr>
              <w:t xml:space="preserve">Characteristics of learner </w:t>
            </w:r>
            <w:r w:rsidRPr="00922967">
              <w:rPr>
                <w:szCs w:val="21"/>
              </w:rPr>
              <w:br/>
              <w:t>language</w:t>
            </w:r>
          </w:p>
          <w:p w:rsidR="00FD0883" w:rsidRPr="00922967" w:rsidRDefault="00FD0883" w:rsidP="00FD0883">
            <w:pPr>
              <w:ind w:right="-426"/>
              <w:rPr>
                <w:szCs w:val="21"/>
              </w:rPr>
            </w:pPr>
            <w:r w:rsidRPr="00922967">
              <w:rPr>
                <w:szCs w:val="21"/>
              </w:rPr>
              <w:t xml:space="preserve"> Contrastive Analysis</w:t>
            </w:r>
          </w:p>
          <w:p w:rsidR="00FD0883" w:rsidRPr="00922967" w:rsidRDefault="00FD0883" w:rsidP="00FD0883">
            <w:pPr>
              <w:ind w:right="-426"/>
              <w:rPr>
                <w:szCs w:val="21"/>
              </w:rPr>
            </w:pPr>
            <w:r w:rsidRPr="00922967">
              <w:rPr>
                <w:szCs w:val="21"/>
              </w:rPr>
              <w:t xml:space="preserve"> Error Analysis</w:t>
            </w:r>
          </w:p>
          <w:p w:rsidR="00FD0883" w:rsidRPr="00922967" w:rsidRDefault="00FD0883" w:rsidP="00FD0883">
            <w:pPr>
              <w:ind w:right="-426"/>
              <w:rPr>
                <w:szCs w:val="21"/>
              </w:rPr>
            </w:pPr>
            <w:r w:rsidRPr="00922967">
              <w:rPr>
                <w:szCs w:val="21"/>
              </w:rPr>
              <w:t xml:space="preserve"> </w:t>
            </w:r>
            <w:proofErr w:type="spellStart"/>
            <w:r w:rsidRPr="00922967">
              <w:rPr>
                <w:szCs w:val="21"/>
              </w:rPr>
              <w:t>Interlanguage</w:t>
            </w:r>
            <w:proofErr w:type="spellEnd"/>
          </w:p>
          <w:p w:rsidR="00FD0883" w:rsidRPr="00922967" w:rsidRDefault="00FD0883" w:rsidP="00FD0883">
            <w:pPr>
              <w:ind w:right="-426"/>
              <w:rPr>
                <w:szCs w:val="21"/>
              </w:rPr>
            </w:pPr>
            <w:r w:rsidRPr="00922967">
              <w:rPr>
                <w:szCs w:val="21"/>
              </w:rPr>
              <w:t xml:space="preserve"> Fossilization</w:t>
            </w:r>
          </w:p>
          <w:p w:rsidR="00FD0883" w:rsidRPr="00922967" w:rsidRDefault="00FD0883" w:rsidP="00FD0883">
            <w:pPr>
              <w:ind w:right="-426"/>
              <w:rPr>
                <w:szCs w:val="21"/>
              </w:rPr>
            </w:pPr>
            <w:r w:rsidRPr="00922967">
              <w:rPr>
                <w:szCs w:val="21"/>
              </w:rPr>
              <w:t xml:space="preserve"> Error vs. Mistake</w:t>
            </w:r>
          </w:p>
        </w:tc>
        <w:tc>
          <w:tcPr>
            <w:tcW w:w="2393" w:type="dxa"/>
            <w:tcBorders>
              <w:right w:val="nil"/>
            </w:tcBorders>
          </w:tcPr>
          <w:p w:rsidR="00FD0883" w:rsidRPr="00922967" w:rsidRDefault="00FD0883" w:rsidP="00FD0883">
            <w:pPr>
              <w:ind w:right="-426"/>
              <w:jc w:val="left"/>
              <w:rPr>
                <w:szCs w:val="21"/>
              </w:rPr>
            </w:pPr>
            <w:r w:rsidRPr="00922967">
              <w:rPr>
                <w:szCs w:val="21"/>
              </w:rPr>
              <w:t>Attitude</w:t>
            </w:r>
          </w:p>
          <w:p w:rsidR="00FD0883" w:rsidRPr="00922967" w:rsidRDefault="00FD0883" w:rsidP="00FD0883">
            <w:pPr>
              <w:ind w:right="-426"/>
              <w:jc w:val="left"/>
              <w:rPr>
                <w:szCs w:val="21"/>
              </w:rPr>
            </w:pPr>
            <w:r w:rsidRPr="00922967">
              <w:rPr>
                <w:szCs w:val="21"/>
              </w:rPr>
              <w:t>Adjustment</w:t>
            </w:r>
          </w:p>
          <w:p w:rsidR="00FD0883" w:rsidRPr="00922967" w:rsidRDefault="00FD0883" w:rsidP="00FD0883">
            <w:pPr>
              <w:ind w:right="-426"/>
              <w:jc w:val="left"/>
              <w:rPr>
                <w:szCs w:val="21"/>
              </w:rPr>
            </w:pPr>
            <w:r w:rsidRPr="00922967">
              <w:rPr>
                <w:szCs w:val="21"/>
              </w:rPr>
              <w:t xml:space="preserve">Bi-directional  </w:t>
            </w:r>
          </w:p>
          <w:p w:rsidR="00FD0883" w:rsidRPr="00922967" w:rsidRDefault="00FD0883" w:rsidP="00FD0883">
            <w:pPr>
              <w:ind w:right="-426"/>
              <w:jc w:val="left"/>
              <w:rPr>
                <w:szCs w:val="21"/>
              </w:rPr>
            </w:pPr>
            <w:r w:rsidRPr="00922967">
              <w:rPr>
                <w:szCs w:val="21"/>
              </w:rPr>
              <w:t>Culture</w:t>
            </w:r>
          </w:p>
          <w:p w:rsidR="00FD0883" w:rsidRPr="00922967" w:rsidRDefault="00FD0883" w:rsidP="00FD0883">
            <w:pPr>
              <w:ind w:right="-426"/>
              <w:jc w:val="left"/>
              <w:rPr>
                <w:szCs w:val="21"/>
              </w:rPr>
            </w:pPr>
            <w:r w:rsidRPr="00922967">
              <w:rPr>
                <w:szCs w:val="21"/>
              </w:rPr>
              <w:t>Cognitive maturity</w:t>
            </w:r>
          </w:p>
          <w:p w:rsidR="00FD0883" w:rsidRPr="00922967" w:rsidRDefault="00FD0883" w:rsidP="00FD0883">
            <w:pPr>
              <w:ind w:right="-426"/>
              <w:jc w:val="left"/>
              <w:rPr>
                <w:szCs w:val="21"/>
              </w:rPr>
            </w:pPr>
            <w:r w:rsidRPr="00922967">
              <w:rPr>
                <w:szCs w:val="21"/>
              </w:rPr>
              <w:t>Cognitive process</w:t>
            </w:r>
          </w:p>
          <w:p w:rsidR="00FD0883" w:rsidRPr="00922967" w:rsidRDefault="00FD0883" w:rsidP="00FD0883">
            <w:pPr>
              <w:ind w:right="-426"/>
              <w:jc w:val="left"/>
              <w:rPr>
                <w:szCs w:val="21"/>
              </w:rPr>
            </w:pPr>
            <w:r w:rsidRPr="00922967">
              <w:rPr>
                <w:szCs w:val="21"/>
              </w:rPr>
              <w:t>Descriptive</w:t>
            </w:r>
          </w:p>
          <w:p w:rsidR="00FD0883" w:rsidRPr="00922967" w:rsidRDefault="00FD0883" w:rsidP="00FD0883">
            <w:pPr>
              <w:ind w:right="-426"/>
              <w:jc w:val="left"/>
              <w:rPr>
                <w:szCs w:val="21"/>
              </w:rPr>
            </w:pPr>
            <w:r w:rsidRPr="00922967">
              <w:rPr>
                <w:szCs w:val="21"/>
              </w:rPr>
              <w:t>Dynamic</w:t>
            </w:r>
          </w:p>
          <w:p w:rsidR="00FD0883" w:rsidRPr="00922967" w:rsidRDefault="00FD0883" w:rsidP="00FD0883">
            <w:pPr>
              <w:ind w:right="-426"/>
              <w:jc w:val="left"/>
              <w:rPr>
                <w:szCs w:val="21"/>
              </w:rPr>
            </w:pPr>
            <w:r w:rsidRPr="00922967">
              <w:rPr>
                <w:szCs w:val="21"/>
              </w:rPr>
              <w:t>Fossilization</w:t>
            </w:r>
          </w:p>
          <w:p w:rsidR="00FD0883" w:rsidRPr="00922967" w:rsidRDefault="00FD0883" w:rsidP="00FD0883">
            <w:pPr>
              <w:ind w:right="-426"/>
              <w:jc w:val="left"/>
              <w:rPr>
                <w:szCs w:val="21"/>
              </w:rPr>
            </w:pPr>
            <w:r w:rsidRPr="00922967">
              <w:rPr>
                <w:szCs w:val="21"/>
              </w:rPr>
              <w:t>Interlocutor</w:t>
            </w:r>
          </w:p>
        </w:tc>
        <w:tc>
          <w:tcPr>
            <w:tcW w:w="2942" w:type="dxa"/>
            <w:tcBorders>
              <w:left w:val="nil"/>
            </w:tcBorders>
          </w:tcPr>
          <w:p w:rsidR="00FD0883" w:rsidRPr="00922967" w:rsidRDefault="00FD0883" w:rsidP="00FD0883">
            <w:pPr>
              <w:ind w:right="-426"/>
              <w:jc w:val="left"/>
              <w:rPr>
                <w:szCs w:val="21"/>
              </w:rPr>
            </w:pPr>
            <w:r w:rsidRPr="00922967">
              <w:rPr>
                <w:szCs w:val="21"/>
              </w:rPr>
              <w:t>Modified input</w:t>
            </w:r>
          </w:p>
          <w:p w:rsidR="00FD0883" w:rsidRPr="00922967" w:rsidRDefault="00FD0883" w:rsidP="00FD0883">
            <w:pPr>
              <w:ind w:right="-426"/>
              <w:jc w:val="left"/>
              <w:rPr>
                <w:szCs w:val="21"/>
              </w:rPr>
            </w:pPr>
            <w:proofErr w:type="spellStart"/>
            <w:r w:rsidRPr="00922967">
              <w:rPr>
                <w:szCs w:val="21"/>
              </w:rPr>
              <w:t>Metalinguistic</w:t>
            </w:r>
            <w:proofErr w:type="spellEnd"/>
            <w:r w:rsidRPr="00922967">
              <w:rPr>
                <w:szCs w:val="21"/>
              </w:rPr>
              <w:t xml:space="preserve"> awareness</w:t>
            </w:r>
          </w:p>
          <w:p w:rsidR="00FD0883" w:rsidRPr="00922967" w:rsidRDefault="00FD0883" w:rsidP="00FD0883">
            <w:pPr>
              <w:ind w:right="-426"/>
              <w:jc w:val="left"/>
              <w:rPr>
                <w:szCs w:val="21"/>
              </w:rPr>
            </w:pPr>
            <w:r w:rsidRPr="00922967">
              <w:rPr>
                <w:szCs w:val="21"/>
              </w:rPr>
              <w:t>Planned language use</w:t>
            </w:r>
          </w:p>
          <w:p w:rsidR="00FD0883" w:rsidRPr="00922967" w:rsidRDefault="00FD0883" w:rsidP="00FD0883">
            <w:pPr>
              <w:ind w:right="-426"/>
              <w:jc w:val="left"/>
              <w:rPr>
                <w:szCs w:val="21"/>
              </w:rPr>
            </w:pPr>
            <w:r w:rsidRPr="00922967">
              <w:rPr>
                <w:szCs w:val="21"/>
              </w:rPr>
              <w:t xml:space="preserve">Prescriptive </w:t>
            </w:r>
          </w:p>
          <w:p w:rsidR="00FD0883" w:rsidRPr="00922967" w:rsidRDefault="00FD0883" w:rsidP="00FD0883">
            <w:pPr>
              <w:ind w:right="-426"/>
              <w:jc w:val="left"/>
              <w:rPr>
                <w:szCs w:val="21"/>
              </w:rPr>
            </w:pPr>
            <w:r w:rsidRPr="00922967">
              <w:rPr>
                <w:szCs w:val="21"/>
              </w:rPr>
              <w:t xml:space="preserve">Plateau </w:t>
            </w:r>
          </w:p>
          <w:p w:rsidR="00FD0883" w:rsidRPr="00922967" w:rsidRDefault="00FD0883" w:rsidP="00FD0883">
            <w:pPr>
              <w:ind w:right="-426"/>
              <w:jc w:val="left"/>
              <w:rPr>
                <w:szCs w:val="21"/>
              </w:rPr>
            </w:pPr>
            <w:r w:rsidRPr="00922967">
              <w:rPr>
                <w:szCs w:val="21"/>
              </w:rPr>
              <w:t xml:space="preserve">Predict </w:t>
            </w:r>
          </w:p>
          <w:p w:rsidR="00FD0883" w:rsidRPr="00922967" w:rsidRDefault="00FD0883" w:rsidP="00FD0883">
            <w:pPr>
              <w:ind w:right="-426"/>
              <w:jc w:val="left"/>
              <w:rPr>
                <w:szCs w:val="21"/>
              </w:rPr>
            </w:pPr>
            <w:r w:rsidRPr="00922967">
              <w:rPr>
                <w:szCs w:val="21"/>
              </w:rPr>
              <w:t>Spontaneous language use</w:t>
            </w:r>
          </w:p>
          <w:p w:rsidR="00FD0883" w:rsidRPr="00922967" w:rsidRDefault="00FD0883" w:rsidP="00FD0883">
            <w:pPr>
              <w:ind w:right="-426"/>
              <w:jc w:val="left"/>
              <w:rPr>
                <w:szCs w:val="21"/>
              </w:rPr>
            </w:pPr>
            <w:r w:rsidRPr="00922967">
              <w:rPr>
                <w:szCs w:val="21"/>
              </w:rPr>
              <w:t>Systematic</w:t>
            </w:r>
          </w:p>
          <w:p w:rsidR="00FD0883" w:rsidRPr="00922967" w:rsidRDefault="00FD0883" w:rsidP="00FD0883">
            <w:pPr>
              <w:ind w:right="-426"/>
              <w:jc w:val="left"/>
              <w:rPr>
                <w:szCs w:val="21"/>
              </w:rPr>
            </w:pPr>
            <w:r w:rsidRPr="00922967">
              <w:rPr>
                <w:szCs w:val="21"/>
              </w:rPr>
              <w:t>Target language</w:t>
            </w:r>
          </w:p>
          <w:p w:rsidR="00FD0883" w:rsidRPr="00922967" w:rsidRDefault="00FD0883" w:rsidP="00FD0883">
            <w:pPr>
              <w:ind w:right="-426"/>
              <w:jc w:val="left"/>
              <w:rPr>
                <w:szCs w:val="21"/>
              </w:rPr>
            </w:pPr>
            <w:r w:rsidRPr="00922967">
              <w:rPr>
                <w:szCs w:val="21"/>
              </w:rPr>
              <w:t>Transfer</w:t>
            </w:r>
          </w:p>
        </w:tc>
      </w:tr>
    </w:tbl>
    <w:p w:rsidR="00FD0883" w:rsidRPr="00922967" w:rsidRDefault="00FD0883" w:rsidP="00FD0883">
      <w:pPr>
        <w:ind w:right="-426"/>
        <w:rPr>
          <w:szCs w:val="21"/>
        </w:rPr>
      </w:pPr>
    </w:p>
    <w:p w:rsidR="00FD0883" w:rsidRPr="00922967" w:rsidRDefault="006878D4" w:rsidP="00FD0883">
      <w:pPr>
        <w:ind w:right="-426"/>
        <w:rPr>
          <w:szCs w:val="21"/>
        </w:rPr>
      </w:pPr>
      <w:r w:rsidRPr="00922967">
        <w:rPr>
          <w:b/>
          <w:szCs w:val="21"/>
        </w:rPr>
        <w:t>Chapter 2 Part 2</w:t>
      </w:r>
      <w:r w:rsidR="00FD0883" w:rsidRPr="00922967">
        <w:rPr>
          <w:b/>
          <w:szCs w:val="21"/>
        </w:rPr>
        <w:t xml:space="preserve"> - Second Language Learning (Part B)</w:t>
      </w:r>
    </w:p>
    <w:p w:rsidR="00FD0883" w:rsidRPr="00922967" w:rsidRDefault="00FD0883" w:rsidP="00FD0883">
      <w:pPr>
        <w:ind w:right="-426"/>
        <w:rPr>
          <w:szCs w:val="21"/>
        </w:rPr>
      </w:pPr>
      <w:r w:rsidRPr="00922967">
        <w:rPr>
          <w:szCs w:val="21"/>
        </w:rPr>
        <w:t xml:space="preserve">Reading: </w:t>
      </w:r>
      <w:proofErr w:type="spellStart"/>
      <w:r w:rsidRPr="00922967">
        <w:rPr>
          <w:szCs w:val="21"/>
        </w:rPr>
        <w:t>Lightbown</w:t>
      </w:r>
      <w:proofErr w:type="spellEnd"/>
      <w:r w:rsidRPr="00922967">
        <w:rPr>
          <w:szCs w:val="21"/>
        </w:rPr>
        <w:t xml:space="preserve"> &amp; </w:t>
      </w:r>
      <w:proofErr w:type="spellStart"/>
      <w:r w:rsidRPr="00922967">
        <w:rPr>
          <w:szCs w:val="21"/>
        </w:rPr>
        <w:t>Spada</w:t>
      </w:r>
      <w:proofErr w:type="spellEnd"/>
      <w:r w:rsidRPr="00922967">
        <w:rPr>
          <w:szCs w:val="21"/>
        </w:rPr>
        <w:t xml:space="preserve"> p.45-59</w:t>
      </w:r>
    </w:p>
    <w:p w:rsidR="00FD0883" w:rsidRPr="00922967" w:rsidRDefault="00FD0883" w:rsidP="00FD0883">
      <w:pPr>
        <w:ind w:right="-426"/>
        <w:rPr>
          <w:szCs w:val="21"/>
        </w:rPr>
      </w:pPr>
    </w:p>
    <w:tbl>
      <w:tblPr>
        <w:tblStyle w:val="TableGrid"/>
        <w:tblW w:w="0" w:type="auto"/>
        <w:tblLook w:val="04A0"/>
      </w:tblPr>
      <w:tblGrid>
        <w:gridCol w:w="3385"/>
        <w:gridCol w:w="2393"/>
        <w:gridCol w:w="2942"/>
      </w:tblGrid>
      <w:tr w:rsidR="00FD0883" w:rsidRPr="00922967" w:rsidTr="00FD0883">
        <w:tc>
          <w:tcPr>
            <w:tcW w:w="3385" w:type="dxa"/>
          </w:tcPr>
          <w:p w:rsidR="00FD0883" w:rsidRPr="00922967" w:rsidRDefault="00FD0883" w:rsidP="00FD0883">
            <w:pPr>
              <w:ind w:right="-426"/>
              <w:rPr>
                <w:szCs w:val="21"/>
              </w:rPr>
            </w:pPr>
            <w:r w:rsidRPr="00922967">
              <w:rPr>
                <w:szCs w:val="21"/>
              </w:rPr>
              <w:t>Key points</w:t>
            </w:r>
          </w:p>
        </w:tc>
        <w:tc>
          <w:tcPr>
            <w:tcW w:w="5335" w:type="dxa"/>
            <w:gridSpan w:val="2"/>
            <w:tcBorders>
              <w:bottom w:val="single" w:sz="4" w:space="0" w:color="auto"/>
            </w:tcBorders>
          </w:tcPr>
          <w:p w:rsidR="00FD0883" w:rsidRPr="00922967" w:rsidRDefault="00FD0883" w:rsidP="00FD0883">
            <w:pPr>
              <w:ind w:right="-426"/>
              <w:rPr>
                <w:szCs w:val="21"/>
              </w:rPr>
            </w:pPr>
            <w:r w:rsidRPr="00922967">
              <w:rPr>
                <w:szCs w:val="21"/>
              </w:rPr>
              <w:t>Key Terms</w:t>
            </w:r>
          </w:p>
        </w:tc>
      </w:tr>
      <w:tr w:rsidR="00FD0883" w:rsidRPr="00922967" w:rsidTr="00FD0883">
        <w:trPr>
          <w:trHeight w:val="2429"/>
        </w:trPr>
        <w:tc>
          <w:tcPr>
            <w:tcW w:w="3385" w:type="dxa"/>
          </w:tcPr>
          <w:p w:rsidR="00FD0883" w:rsidRPr="00922967" w:rsidRDefault="00FD0883" w:rsidP="00FD0883">
            <w:pPr>
              <w:ind w:right="-426"/>
              <w:rPr>
                <w:szCs w:val="21"/>
              </w:rPr>
            </w:pPr>
            <w:r w:rsidRPr="00922967">
              <w:rPr>
                <w:szCs w:val="21"/>
              </w:rPr>
              <w:t>Developmental Sequences</w:t>
            </w:r>
          </w:p>
          <w:p w:rsidR="00FD0883" w:rsidRPr="00922967" w:rsidRDefault="00FD0883" w:rsidP="00FD0883">
            <w:pPr>
              <w:ind w:right="-426"/>
              <w:rPr>
                <w:szCs w:val="21"/>
              </w:rPr>
            </w:pPr>
            <w:r w:rsidRPr="00922967">
              <w:rPr>
                <w:szCs w:val="21"/>
              </w:rPr>
              <w:t xml:space="preserve"> Obligatory context</w:t>
            </w:r>
          </w:p>
          <w:p w:rsidR="00FD0883" w:rsidRPr="00922967" w:rsidRDefault="00FD0883" w:rsidP="00FD0883">
            <w:pPr>
              <w:ind w:right="-426"/>
              <w:rPr>
                <w:szCs w:val="21"/>
              </w:rPr>
            </w:pPr>
            <w:r w:rsidRPr="00922967">
              <w:rPr>
                <w:szCs w:val="21"/>
              </w:rPr>
              <w:t xml:space="preserve"> Accuracy order</w:t>
            </w:r>
          </w:p>
          <w:p w:rsidR="00FD0883" w:rsidRPr="00922967" w:rsidRDefault="00FD0883" w:rsidP="00FD0883">
            <w:pPr>
              <w:ind w:right="-426"/>
              <w:rPr>
                <w:szCs w:val="21"/>
              </w:rPr>
            </w:pPr>
            <w:r w:rsidRPr="00922967">
              <w:rPr>
                <w:szCs w:val="21"/>
              </w:rPr>
              <w:t>Influence of L1</w:t>
            </w:r>
          </w:p>
        </w:tc>
        <w:tc>
          <w:tcPr>
            <w:tcW w:w="2393" w:type="dxa"/>
            <w:tcBorders>
              <w:right w:val="nil"/>
            </w:tcBorders>
          </w:tcPr>
          <w:p w:rsidR="00FD0883" w:rsidRPr="00922967" w:rsidRDefault="00FD0883" w:rsidP="00FD0883">
            <w:pPr>
              <w:ind w:right="-426"/>
              <w:jc w:val="left"/>
              <w:rPr>
                <w:szCs w:val="21"/>
              </w:rPr>
            </w:pPr>
            <w:r w:rsidRPr="00922967">
              <w:rPr>
                <w:szCs w:val="21"/>
              </w:rPr>
              <w:t>Avoidance</w:t>
            </w:r>
          </w:p>
          <w:p w:rsidR="00FD0883" w:rsidRPr="00922967" w:rsidRDefault="00FD0883" w:rsidP="00FD0883">
            <w:pPr>
              <w:ind w:right="-426"/>
              <w:jc w:val="left"/>
              <w:rPr>
                <w:szCs w:val="21"/>
              </w:rPr>
            </w:pPr>
            <w:r w:rsidRPr="00922967">
              <w:rPr>
                <w:szCs w:val="21"/>
              </w:rPr>
              <w:t>Accessibility</w:t>
            </w:r>
          </w:p>
          <w:p w:rsidR="00FD0883" w:rsidRPr="00922967" w:rsidRDefault="00FD0883" w:rsidP="00FD0883">
            <w:pPr>
              <w:ind w:right="-426"/>
              <w:jc w:val="left"/>
              <w:rPr>
                <w:szCs w:val="21"/>
              </w:rPr>
            </w:pPr>
            <w:r w:rsidRPr="00922967">
              <w:rPr>
                <w:szCs w:val="21"/>
              </w:rPr>
              <w:t>Exposure</w:t>
            </w:r>
          </w:p>
          <w:p w:rsidR="00FD0883" w:rsidRPr="00922967" w:rsidRDefault="00FD0883" w:rsidP="00FD0883">
            <w:pPr>
              <w:ind w:right="-426"/>
              <w:jc w:val="left"/>
              <w:rPr>
                <w:szCs w:val="21"/>
              </w:rPr>
            </w:pPr>
            <w:r w:rsidRPr="00922967">
              <w:rPr>
                <w:szCs w:val="21"/>
              </w:rPr>
              <w:t>Frequency</w:t>
            </w:r>
          </w:p>
          <w:p w:rsidR="00FD0883" w:rsidRPr="00922967" w:rsidRDefault="00FD0883" w:rsidP="00FD0883">
            <w:pPr>
              <w:ind w:right="-426"/>
              <w:jc w:val="left"/>
              <w:rPr>
                <w:szCs w:val="21"/>
              </w:rPr>
            </w:pPr>
            <w:r w:rsidRPr="00922967">
              <w:rPr>
                <w:szCs w:val="21"/>
              </w:rPr>
              <w:t>Fronting</w:t>
            </w:r>
          </w:p>
          <w:p w:rsidR="00FD0883" w:rsidRPr="00922967" w:rsidRDefault="00FD0883" w:rsidP="00FD0883">
            <w:pPr>
              <w:ind w:right="-426"/>
              <w:jc w:val="left"/>
              <w:rPr>
                <w:szCs w:val="21"/>
              </w:rPr>
            </w:pPr>
            <w:r w:rsidRPr="00922967">
              <w:rPr>
                <w:szCs w:val="21"/>
              </w:rPr>
              <w:t xml:space="preserve">Hierarchy </w:t>
            </w:r>
          </w:p>
          <w:p w:rsidR="00FD0883" w:rsidRPr="00922967" w:rsidRDefault="00FD0883" w:rsidP="00FD0883">
            <w:pPr>
              <w:ind w:right="-426"/>
              <w:jc w:val="left"/>
              <w:rPr>
                <w:szCs w:val="21"/>
              </w:rPr>
            </w:pPr>
          </w:p>
        </w:tc>
        <w:tc>
          <w:tcPr>
            <w:tcW w:w="2942" w:type="dxa"/>
            <w:tcBorders>
              <w:left w:val="nil"/>
            </w:tcBorders>
          </w:tcPr>
          <w:p w:rsidR="00FD0883" w:rsidRPr="00922967" w:rsidRDefault="00FD0883" w:rsidP="00FD0883">
            <w:pPr>
              <w:ind w:right="-426"/>
              <w:jc w:val="left"/>
              <w:rPr>
                <w:szCs w:val="21"/>
              </w:rPr>
            </w:pPr>
            <w:r w:rsidRPr="00922967">
              <w:rPr>
                <w:szCs w:val="21"/>
              </w:rPr>
              <w:t>Inversion</w:t>
            </w:r>
          </w:p>
          <w:p w:rsidR="00FD0883" w:rsidRPr="00922967" w:rsidRDefault="00FD0883" w:rsidP="00FD0883">
            <w:pPr>
              <w:ind w:right="-426"/>
              <w:jc w:val="left"/>
              <w:rPr>
                <w:szCs w:val="21"/>
              </w:rPr>
            </w:pPr>
            <w:r w:rsidRPr="00922967">
              <w:rPr>
                <w:szCs w:val="21"/>
              </w:rPr>
              <w:t xml:space="preserve">Morpheme </w:t>
            </w:r>
          </w:p>
          <w:p w:rsidR="00FD0883" w:rsidRPr="00922967" w:rsidRDefault="00FD0883" w:rsidP="00FD0883">
            <w:pPr>
              <w:ind w:right="-426"/>
              <w:jc w:val="left"/>
              <w:rPr>
                <w:szCs w:val="21"/>
              </w:rPr>
            </w:pPr>
            <w:r w:rsidRPr="00922967">
              <w:rPr>
                <w:szCs w:val="21"/>
              </w:rPr>
              <w:t>Mastery</w:t>
            </w:r>
          </w:p>
          <w:p w:rsidR="00FD0883" w:rsidRPr="00922967" w:rsidRDefault="00FD0883" w:rsidP="00FD0883">
            <w:pPr>
              <w:ind w:right="-426"/>
              <w:jc w:val="left"/>
              <w:rPr>
                <w:szCs w:val="21"/>
              </w:rPr>
            </w:pPr>
            <w:r w:rsidRPr="00922967">
              <w:rPr>
                <w:szCs w:val="21"/>
              </w:rPr>
              <w:t>Negation</w:t>
            </w:r>
          </w:p>
          <w:p w:rsidR="00FD0883" w:rsidRPr="00922967" w:rsidRDefault="00FD0883" w:rsidP="00FD0883">
            <w:pPr>
              <w:ind w:right="-426"/>
              <w:jc w:val="left"/>
              <w:rPr>
                <w:szCs w:val="21"/>
              </w:rPr>
            </w:pPr>
            <w:r w:rsidRPr="00922967">
              <w:rPr>
                <w:szCs w:val="21"/>
              </w:rPr>
              <w:t>Plural</w:t>
            </w:r>
          </w:p>
          <w:p w:rsidR="00FD0883" w:rsidRPr="00922967" w:rsidRDefault="00FD0883" w:rsidP="00FD0883">
            <w:pPr>
              <w:ind w:right="-426"/>
              <w:jc w:val="left"/>
              <w:rPr>
                <w:szCs w:val="21"/>
              </w:rPr>
            </w:pPr>
            <w:r w:rsidRPr="00922967">
              <w:rPr>
                <w:szCs w:val="21"/>
              </w:rPr>
              <w:t>Possessive</w:t>
            </w:r>
          </w:p>
          <w:p w:rsidR="00FD0883" w:rsidRPr="00922967" w:rsidRDefault="00FD0883" w:rsidP="00FD0883">
            <w:pPr>
              <w:ind w:right="-426"/>
              <w:jc w:val="left"/>
              <w:rPr>
                <w:szCs w:val="21"/>
              </w:rPr>
            </w:pPr>
          </w:p>
        </w:tc>
      </w:tr>
    </w:tbl>
    <w:p w:rsidR="00FD0883" w:rsidRPr="00922967" w:rsidRDefault="00FD0883" w:rsidP="00FD0883">
      <w:pPr>
        <w:ind w:right="-426"/>
        <w:rPr>
          <w:szCs w:val="21"/>
        </w:rPr>
      </w:pPr>
    </w:p>
    <w:p w:rsidR="00742A59" w:rsidRPr="00922967" w:rsidRDefault="00742A59">
      <w:pPr>
        <w:widowControl/>
        <w:jc w:val="left"/>
        <w:rPr>
          <w:b/>
          <w:szCs w:val="21"/>
        </w:rPr>
      </w:pPr>
      <w:r w:rsidRPr="00922967">
        <w:rPr>
          <w:b/>
          <w:szCs w:val="21"/>
        </w:rPr>
        <w:br w:type="page"/>
      </w:r>
    </w:p>
    <w:p w:rsidR="00FD0883" w:rsidRPr="00922967" w:rsidRDefault="006878D4" w:rsidP="00FD0883">
      <w:pPr>
        <w:ind w:right="-426"/>
        <w:rPr>
          <w:szCs w:val="21"/>
        </w:rPr>
      </w:pPr>
      <w:r w:rsidRPr="00922967">
        <w:rPr>
          <w:b/>
          <w:szCs w:val="21"/>
        </w:rPr>
        <w:lastRenderedPageBreak/>
        <w:t>Chapter 2 Part 3</w:t>
      </w:r>
      <w:r w:rsidR="00FD0883" w:rsidRPr="00922967">
        <w:rPr>
          <w:b/>
          <w:szCs w:val="21"/>
        </w:rPr>
        <w:t xml:space="preserve"> – Second Language Learning (Part C)</w:t>
      </w:r>
    </w:p>
    <w:p w:rsidR="00FD0883" w:rsidRPr="00922967" w:rsidRDefault="00FD0883" w:rsidP="00FD0883">
      <w:pPr>
        <w:ind w:right="-426"/>
        <w:rPr>
          <w:szCs w:val="21"/>
        </w:rPr>
      </w:pPr>
      <w:r w:rsidRPr="00922967">
        <w:rPr>
          <w:szCs w:val="21"/>
        </w:rPr>
        <w:t xml:space="preserve">Reading: </w:t>
      </w:r>
      <w:proofErr w:type="spellStart"/>
      <w:r w:rsidRPr="00922967">
        <w:rPr>
          <w:szCs w:val="21"/>
        </w:rPr>
        <w:t>Lightbown</w:t>
      </w:r>
      <w:proofErr w:type="spellEnd"/>
      <w:r w:rsidRPr="00922967">
        <w:rPr>
          <w:szCs w:val="21"/>
        </w:rPr>
        <w:t xml:space="preserve"> &amp; </w:t>
      </w:r>
      <w:proofErr w:type="spellStart"/>
      <w:r w:rsidRPr="00922967">
        <w:rPr>
          <w:szCs w:val="21"/>
        </w:rPr>
        <w:t>Spada</w:t>
      </w:r>
      <w:proofErr w:type="spellEnd"/>
      <w:r w:rsidRPr="00922967">
        <w:rPr>
          <w:szCs w:val="21"/>
        </w:rPr>
        <w:t xml:space="preserve"> p.60-71</w:t>
      </w:r>
    </w:p>
    <w:p w:rsidR="00FD0883" w:rsidRPr="00922967" w:rsidRDefault="00FD0883" w:rsidP="00FD0883">
      <w:pPr>
        <w:ind w:right="-426"/>
        <w:rPr>
          <w:szCs w:val="21"/>
        </w:rPr>
      </w:pPr>
    </w:p>
    <w:tbl>
      <w:tblPr>
        <w:tblStyle w:val="TableGrid"/>
        <w:tblW w:w="0" w:type="auto"/>
        <w:tblLook w:val="04A0"/>
      </w:tblPr>
      <w:tblGrid>
        <w:gridCol w:w="3385"/>
        <w:gridCol w:w="2393"/>
        <w:gridCol w:w="2942"/>
      </w:tblGrid>
      <w:tr w:rsidR="00FD0883" w:rsidRPr="00922967" w:rsidTr="00FD0883">
        <w:tc>
          <w:tcPr>
            <w:tcW w:w="3385" w:type="dxa"/>
          </w:tcPr>
          <w:p w:rsidR="00FD0883" w:rsidRPr="00922967" w:rsidRDefault="00FD0883" w:rsidP="00FD0883">
            <w:pPr>
              <w:ind w:right="-426"/>
              <w:rPr>
                <w:szCs w:val="21"/>
              </w:rPr>
            </w:pPr>
            <w:r w:rsidRPr="00922967">
              <w:rPr>
                <w:szCs w:val="21"/>
              </w:rPr>
              <w:t>Key points</w:t>
            </w:r>
          </w:p>
        </w:tc>
        <w:tc>
          <w:tcPr>
            <w:tcW w:w="5335" w:type="dxa"/>
            <w:gridSpan w:val="2"/>
            <w:tcBorders>
              <w:bottom w:val="single" w:sz="4" w:space="0" w:color="auto"/>
            </w:tcBorders>
          </w:tcPr>
          <w:p w:rsidR="00FD0883" w:rsidRPr="00922967" w:rsidRDefault="00FD0883" w:rsidP="00FD0883">
            <w:pPr>
              <w:ind w:right="-426"/>
              <w:rPr>
                <w:szCs w:val="21"/>
              </w:rPr>
            </w:pPr>
            <w:r w:rsidRPr="00922967">
              <w:rPr>
                <w:szCs w:val="21"/>
              </w:rPr>
              <w:t>Key Terms</w:t>
            </w:r>
          </w:p>
        </w:tc>
      </w:tr>
      <w:tr w:rsidR="00FD0883" w:rsidRPr="00922967" w:rsidTr="00FD0883">
        <w:trPr>
          <w:trHeight w:val="3357"/>
        </w:trPr>
        <w:tc>
          <w:tcPr>
            <w:tcW w:w="3385" w:type="dxa"/>
          </w:tcPr>
          <w:p w:rsidR="00FD0883" w:rsidRPr="00922967" w:rsidRDefault="00FD0883" w:rsidP="00FD0883">
            <w:pPr>
              <w:ind w:right="-426"/>
              <w:jc w:val="left"/>
              <w:rPr>
                <w:szCs w:val="21"/>
              </w:rPr>
            </w:pPr>
            <w:r w:rsidRPr="00922967">
              <w:rPr>
                <w:szCs w:val="21"/>
              </w:rPr>
              <w:t>Communicative Competence</w:t>
            </w:r>
          </w:p>
          <w:p w:rsidR="00FD0883" w:rsidRPr="00922967" w:rsidRDefault="00FD0883" w:rsidP="00FD0883">
            <w:pPr>
              <w:ind w:right="-426"/>
              <w:jc w:val="left"/>
              <w:rPr>
                <w:szCs w:val="21"/>
              </w:rPr>
            </w:pPr>
            <w:r w:rsidRPr="00922967">
              <w:rPr>
                <w:szCs w:val="21"/>
              </w:rPr>
              <w:t xml:space="preserve">Vocabulary </w:t>
            </w:r>
          </w:p>
          <w:p w:rsidR="00FD0883" w:rsidRPr="00922967" w:rsidRDefault="00FD0883" w:rsidP="00FD0883">
            <w:pPr>
              <w:ind w:right="-426"/>
              <w:jc w:val="left"/>
              <w:rPr>
                <w:szCs w:val="21"/>
              </w:rPr>
            </w:pPr>
            <w:r w:rsidRPr="00922967">
              <w:rPr>
                <w:szCs w:val="21"/>
              </w:rPr>
              <w:t>Pragmatics</w:t>
            </w:r>
          </w:p>
          <w:p w:rsidR="00FD0883" w:rsidRPr="00922967" w:rsidRDefault="00FD0883" w:rsidP="00FD0883">
            <w:pPr>
              <w:ind w:right="-426"/>
              <w:jc w:val="left"/>
              <w:rPr>
                <w:szCs w:val="21"/>
              </w:rPr>
            </w:pPr>
            <w:r w:rsidRPr="00922967">
              <w:rPr>
                <w:szCs w:val="21"/>
              </w:rPr>
              <w:t>Phonology</w:t>
            </w:r>
          </w:p>
          <w:p w:rsidR="00FD0883" w:rsidRPr="00922967" w:rsidRDefault="00FD0883" w:rsidP="00FD0883">
            <w:pPr>
              <w:ind w:right="-426"/>
              <w:jc w:val="left"/>
              <w:rPr>
                <w:szCs w:val="21"/>
              </w:rPr>
            </w:pPr>
            <w:r w:rsidRPr="00922967">
              <w:rPr>
                <w:szCs w:val="21"/>
              </w:rPr>
              <w:t>English as a Lingua Franca</w:t>
            </w:r>
          </w:p>
          <w:p w:rsidR="00FD0883" w:rsidRPr="00922967" w:rsidRDefault="00FD0883" w:rsidP="00FD0883">
            <w:pPr>
              <w:ind w:right="-426"/>
              <w:rPr>
                <w:szCs w:val="21"/>
              </w:rPr>
            </w:pPr>
          </w:p>
        </w:tc>
        <w:tc>
          <w:tcPr>
            <w:tcW w:w="2393" w:type="dxa"/>
            <w:tcBorders>
              <w:right w:val="nil"/>
            </w:tcBorders>
          </w:tcPr>
          <w:p w:rsidR="00FD0883" w:rsidRPr="00922967" w:rsidRDefault="00FD0883" w:rsidP="00FD0883">
            <w:pPr>
              <w:ind w:right="-426"/>
              <w:jc w:val="left"/>
              <w:rPr>
                <w:szCs w:val="21"/>
              </w:rPr>
            </w:pPr>
            <w:r w:rsidRPr="00922967">
              <w:rPr>
                <w:szCs w:val="21"/>
              </w:rPr>
              <w:t>Assimilation</w:t>
            </w:r>
          </w:p>
          <w:p w:rsidR="00FD0883" w:rsidRPr="00922967" w:rsidRDefault="00FD0883" w:rsidP="00FD0883">
            <w:pPr>
              <w:ind w:right="-426"/>
              <w:jc w:val="left"/>
              <w:rPr>
                <w:szCs w:val="21"/>
              </w:rPr>
            </w:pPr>
            <w:r w:rsidRPr="00922967">
              <w:rPr>
                <w:szCs w:val="21"/>
              </w:rPr>
              <w:t>Accent</w:t>
            </w:r>
          </w:p>
          <w:p w:rsidR="00FD0883" w:rsidRPr="00922967" w:rsidRDefault="00FD0883" w:rsidP="00FD0883">
            <w:pPr>
              <w:ind w:right="-426"/>
              <w:jc w:val="left"/>
              <w:rPr>
                <w:szCs w:val="21"/>
              </w:rPr>
            </w:pPr>
            <w:r w:rsidRPr="00922967">
              <w:rPr>
                <w:szCs w:val="21"/>
              </w:rPr>
              <w:t>Affiliation</w:t>
            </w:r>
          </w:p>
          <w:p w:rsidR="00FD0883" w:rsidRPr="00922967" w:rsidRDefault="00FD0883" w:rsidP="00FD0883">
            <w:pPr>
              <w:ind w:right="-426"/>
              <w:jc w:val="left"/>
              <w:rPr>
                <w:szCs w:val="21"/>
              </w:rPr>
            </w:pPr>
            <w:r w:rsidRPr="00922967">
              <w:rPr>
                <w:szCs w:val="21"/>
              </w:rPr>
              <w:t xml:space="preserve">Competent </w:t>
            </w:r>
          </w:p>
          <w:p w:rsidR="00FD0883" w:rsidRPr="00922967" w:rsidRDefault="00FD0883" w:rsidP="00FD0883">
            <w:pPr>
              <w:ind w:right="-426"/>
              <w:jc w:val="left"/>
              <w:rPr>
                <w:szCs w:val="21"/>
              </w:rPr>
            </w:pPr>
            <w:r w:rsidRPr="00922967">
              <w:rPr>
                <w:szCs w:val="21"/>
              </w:rPr>
              <w:t xml:space="preserve">Context </w:t>
            </w:r>
          </w:p>
          <w:p w:rsidR="00FD0883" w:rsidRPr="00922967" w:rsidRDefault="00FD0883" w:rsidP="00FD0883">
            <w:pPr>
              <w:ind w:right="-426"/>
              <w:jc w:val="left"/>
              <w:rPr>
                <w:szCs w:val="21"/>
              </w:rPr>
            </w:pPr>
            <w:r w:rsidRPr="00922967">
              <w:rPr>
                <w:szCs w:val="21"/>
              </w:rPr>
              <w:t>Cognate</w:t>
            </w:r>
          </w:p>
          <w:p w:rsidR="00FD0883" w:rsidRPr="00922967" w:rsidRDefault="00FD0883" w:rsidP="00FD0883">
            <w:pPr>
              <w:ind w:right="-426"/>
              <w:jc w:val="left"/>
              <w:rPr>
                <w:szCs w:val="21"/>
              </w:rPr>
            </w:pPr>
            <w:r w:rsidRPr="00922967">
              <w:rPr>
                <w:szCs w:val="21"/>
              </w:rPr>
              <w:t>Exposure</w:t>
            </w:r>
          </w:p>
          <w:p w:rsidR="00FD0883" w:rsidRPr="00922967" w:rsidRDefault="00FD0883" w:rsidP="00FD0883">
            <w:pPr>
              <w:ind w:right="-426"/>
              <w:jc w:val="left"/>
              <w:rPr>
                <w:szCs w:val="21"/>
              </w:rPr>
            </w:pPr>
            <w:r w:rsidRPr="00922967">
              <w:rPr>
                <w:szCs w:val="21"/>
              </w:rPr>
              <w:t>Epenthesis</w:t>
            </w:r>
          </w:p>
          <w:p w:rsidR="00FD0883" w:rsidRPr="00922967" w:rsidRDefault="00FD0883" w:rsidP="00FD0883">
            <w:pPr>
              <w:ind w:right="-426"/>
              <w:jc w:val="left"/>
              <w:rPr>
                <w:szCs w:val="21"/>
              </w:rPr>
            </w:pPr>
          </w:p>
        </w:tc>
        <w:tc>
          <w:tcPr>
            <w:tcW w:w="2942" w:type="dxa"/>
            <w:tcBorders>
              <w:left w:val="nil"/>
            </w:tcBorders>
          </w:tcPr>
          <w:p w:rsidR="00FD0883" w:rsidRPr="00922967" w:rsidRDefault="00FD0883" w:rsidP="00FD0883">
            <w:pPr>
              <w:ind w:right="-426"/>
              <w:jc w:val="left"/>
              <w:rPr>
                <w:szCs w:val="21"/>
              </w:rPr>
            </w:pPr>
            <w:r w:rsidRPr="00922967">
              <w:rPr>
                <w:szCs w:val="21"/>
              </w:rPr>
              <w:t>Explicit</w:t>
            </w:r>
          </w:p>
          <w:p w:rsidR="00FD0883" w:rsidRPr="00922967" w:rsidRDefault="00FD0883" w:rsidP="00FD0883">
            <w:pPr>
              <w:ind w:right="-426"/>
              <w:jc w:val="left"/>
              <w:rPr>
                <w:szCs w:val="21"/>
              </w:rPr>
            </w:pPr>
            <w:r w:rsidRPr="00922967">
              <w:rPr>
                <w:szCs w:val="21"/>
              </w:rPr>
              <w:t xml:space="preserve">Implicit </w:t>
            </w:r>
          </w:p>
          <w:p w:rsidR="00FD0883" w:rsidRPr="00922967" w:rsidRDefault="00FD0883" w:rsidP="00FD0883">
            <w:pPr>
              <w:ind w:right="-426"/>
              <w:jc w:val="left"/>
              <w:rPr>
                <w:szCs w:val="21"/>
              </w:rPr>
            </w:pPr>
            <w:r w:rsidRPr="00922967">
              <w:rPr>
                <w:szCs w:val="21"/>
              </w:rPr>
              <w:t xml:space="preserve">Intelligibility </w:t>
            </w:r>
          </w:p>
          <w:p w:rsidR="00FD0883" w:rsidRPr="00922967" w:rsidRDefault="00FD0883" w:rsidP="00FD0883">
            <w:pPr>
              <w:ind w:right="-426"/>
              <w:jc w:val="left"/>
              <w:rPr>
                <w:szCs w:val="21"/>
              </w:rPr>
            </w:pPr>
            <w:r w:rsidRPr="00922967">
              <w:rPr>
                <w:szCs w:val="21"/>
              </w:rPr>
              <w:t xml:space="preserve">Production  </w:t>
            </w:r>
          </w:p>
          <w:p w:rsidR="00FD0883" w:rsidRPr="00922967" w:rsidRDefault="00FD0883" w:rsidP="00FD0883">
            <w:pPr>
              <w:ind w:right="-426"/>
              <w:jc w:val="left"/>
              <w:rPr>
                <w:szCs w:val="21"/>
              </w:rPr>
            </w:pPr>
            <w:r w:rsidRPr="00922967">
              <w:rPr>
                <w:szCs w:val="21"/>
              </w:rPr>
              <w:t>Root word</w:t>
            </w:r>
          </w:p>
          <w:p w:rsidR="00FD0883" w:rsidRPr="00922967" w:rsidRDefault="00FD0883" w:rsidP="00FD0883">
            <w:pPr>
              <w:ind w:right="-426"/>
              <w:jc w:val="left"/>
              <w:rPr>
                <w:szCs w:val="21"/>
              </w:rPr>
            </w:pPr>
            <w:r w:rsidRPr="00922967">
              <w:rPr>
                <w:szCs w:val="21"/>
              </w:rPr>
              <w:t>Reception</w:t>
            </w:r>
          </w:p>
          <w:p w:rsidR="00FD0883" w:rsidRPr="00922967" w:rsidRDefault="00FD0883" w:rsidP="00FD0883">
            <w:pPr>
              <w:ind w:right="-426"/>
              <w:jc w:val="left"/>
              <w:rPr>
                <w:szCs w:val="21"/>
              </w:rPr>
            </w:pPr>
            <w:r w:rsidRPr="00922967">
              <w:rPr>
                <w:szCs w:val="21"/>
              </w:rPr>
              <w:t xml:space="preserve">Speech act </w:t>
            </w:r>
          </w:p>
          <w:p w:rsidR="00FD0883" w:rsidRPr="00922967" w:rsidRDefault="00FD0883" w:rsidP="00FD0883">
            <w:pPr>
              <w:ind w:right="-426"/>
              <w:jc w:val="left"/>
              <w:rPr>
                <w:szCs w:val="21"/>
              </w:rPr>
            </w:pPr>
            <w:r w:rsidRPr="00922967">
              <w:rPr>
                <w:szCs w:val="21"/>
              </w:rPr>
              <w:t>Segmental</w:t>
            </w:r>
          </w:p>
          <w:p w:rsidR="00FD0883" w:rsidRPr="00922967" w:rsidRDefault="00FD0883" w:rsidP="00FD0883">
            <w:pPr>
              <w:ind w:right="-426"/>
              <w:jc w:val="left"/>
              <w:rPr>
                <w:szCs w:val="21"/>
              </w:rPr>
            </w:pPr>
            <w:r w:rsidRPr="00922967">
              <w:rPr>
                <w:szCs w:val="21"/>
              </w:rPr>
              <w:t>Super-segmental</w:t>
            </w:r>
          </w:p>
        </w:tc>
      </w:tr>
    </w:tbl>
    <w:p w:rsidR="00FD0883" w:rsidRPr="00922967" w:rsidRDefault="00FD0883" w:rsidP="00FD0883">
      <w:pPr>
        <w:ind w:right="-426"/>
        <w:rPr>
          <w:szCs w:val="21"/>
        </w:rPr>
      </w:pPr>
    </w:p>
    <w:p w:rsidR="00FD0883" w:rsidRPr="00922967" w:rsidRDefault="00742A59" w:rsidP="00FD0883">
      <w:pPr>
        <w:ind w:right="-426"/>
        <w:rPr>
          <w:b/>
          <w:szCs w:val="21"/>
        </w:rPr>
      </w:pPr>
      <w:r w:rsidRPr="00922967">
        <w:rPr>
          <w:b/>
          <w:szCs w:val="21"/>
        </w:rPr>
        <w:t>Chapter 2 – Discussion Questions</w:t>
      </w:r>
    </w:p>
    <w:p w:rsidR="00FD0883" w:rsidRPr="00922967" w:rsidRDefault="00FD0883" w:rsidP="00FD0883">
      <w:pPr>
        <w:ind w:right="-426"/>
        <w:rPr>
          <w:szCs w:val="21"/>
        </w:rPr>
      </w:pPr>
    </w:p>
    <w:p w:rsidR="00742A59" w:rsidRPr="00922967" w:rsidRDefault="00742A59" w:rsidP="00742A59">
      <w:pPr>
        <w:pStyle w:val="ListParagraph"/>
        <w:numPr>
          <w:ilvl w:val="0"/>
          <w:numId w:val="4"/>
        </w:numPr>
        <w:ind w:leftChars="31" w:left="425" w:rightChars="0" w:right="-426"/>
        <w:rPr>
          <w:szCs w:val="21"/>
        </w:rPr>
      </w:pPr>
      <w:r w:rsidRPr="00922967">
        <w:rPr>
          <w:szCs w:val="21"/>
        </w:rPr>
        <w:t xml:space="preserve">In what ways </w:t>
      </w:r>
      <w:proofErr w:type="gramStart"/>
      <w:r w:rsidRPr="00922967">
        <w:rPr>
          <w:szCs w:val="21"/>
        </w:rPr>
        <w:t>are language</w:t>
      </w:r>
      <w:proofErr w:type="gramEnd"/>
      <w:r w:rsidRPr="00922967">
        <w:rPr>
          <w:szCs w:val="21"/>
        </w:rPr>
        <w:t xml:space="preserve"> learning conditions for children learning an L1 at home different from those experienced by adults learning an L2 at a language program for newly arrived immigrants? Do you think the adults’ prior language knowledge (i.e. of their L1 and perhaps of other L2s) would facilitate or hinder their learning of the target language? What factors might play a role?</w:t>
      </w:r>
    </w:p>
    <w:p w:rsidR="00742A59" w:rsidRPr="00922967" w:rsidRDefault="00742A59" w:rsidP="00742A59">
      <w:pPr>
        <w:pStyle w:val="ListParagraph"/>
        <w:ind w:leftChars="31" w:left="65" w:right="-426"/>
        <w:rPr>
          <w:szCs w:val="21"/>
        </w:rPr>
      </w:pPr>
    </w:p>
    <w:p w:rsidR="00742A59" w:rsidRPr="00922967" w:rsidRDefault="00742A59" w:rsidP="00742A59">
      <w:pPr>
        <w:pStyle w:val="ListParagraph"/>
        <w:numPr>
          <w:ilvl w:val="0"/>
          <w:numId w:val="4"/>
        </w:numPr>
        <w:ind w:leftChars="31" w:left="425" w:rightChars="0" w:right="0"/>
        <w:rPr>
          <w:szCs w:val="21"/>
        </w:rPr>
      </w:pPr>
      <w:r w:rsidRPr="00922967">
        <w:rPr>
          <w:szCs w:val="21"/>
        </w:rPr>
        <w:t>L1 learners are exposed to richer and more varied input than L2 learners who rely exclusively on classroom input. What are some aspects of L1 exposure that might be helpful for classroom learners? What are some elements that would not be feasible or appropriate in a classroom setting?</w:t>
      </w:r>
    </w:p>
    <w:p w:rsidR="00742A59" w:rsidRPr="00922967" w:rsidRDefault="00742A59" w:rsidP="00742A59">
      <w:pPr>
        <w:pStyle w:val="ListParagraph"/>
        <w:ind w:leftChars="0" w:left="1200" w:right="-426"/>
        <w:rPr>
          <w:szCs w:val="21"/>
        </w:rPr>
      </w:pPr>
    </w:p>
    <w:p w:rsidR="00742A59" w:rsidRPr="00922967" w:rsidRDefault="00742A59" w:rsidP="00742A59">
      <w:pPr>
        <w:pStyle w:val="ListParagraph"/>
        <w:numPr>
          <w:ilvl w:val="0"/>
          <w:numId w:val="4"/>
        </w:numPr>
        <w:ind w:leftChars="0" w:left="426" w:rightChars="0" w:right="0" w:hanging="426"/>
        <w:rPr>
          <w:szCs w:val="21"/>
        </w:rPr>
      </w:pPr>
      <w:r w:rsidRPr="00922967">
        <w:rPr>
          <w:szCs w:val="21"/>
        </w:rPr>
        <w:t>L1 researchers find little evidence of corrective feedback on grammatical errors in child L1 environments. With L2 learners such feedback is more likely to occur in classrooms than in social situations. Why do you think corrective feedback in social situations tends to be limited?</w:t>
      </w:r>
    </w:p>
    <w:p w:rsidR="00742A59" w:rsidRPr="00922967" w:rsidRDefault="00742A59" w:rsidP="00742A59">
      <w:pPr>
        <w:pStyle w:val="ListParagraph"/>
        <w:ind w:right="-426"/>
        <w:rPr>
          <w:szCs w:val="21"/>
        </w:rPr>
      </w:pPr>
    </w:p>
    <w:p w:rsidR="00742A59" w:rsidRPr="00922967" w:rsidRDefault="00742A59" w:rsidP="00742A59">
      <w:pPr>
        <w:pStyle w:val="ListParagraph"/>
        <w:numPr>
          <w:ilvl w:val="0"/>
          <w:numId w:val="4"/>
        </w:numPr>
        <w:ind w:leftChars="0" w:left="426" w:rightChars="0" w:right="0" w:hanging="426"/>
        <w:rPr>
          <w:szCs w:val="21"/>
        </w:rPr>
      </w:pPr>
      <w:r w:rsidRPr="00922967">
        <w:rPr>
          <w:szCs w:val="21"/>
        </w:rPr>
        <w:t>What was an important difference between the error analysis approach to understanding L2 learner language and the contrastive analysis approach?</w:t>
      </w:r>
    </w:p>
    <w:p w:rsidR="00742A59" w:rsidRPr="00922967" w:rsidRDefault="00742A59" w:rsidP="00742A59">
      <w:pPr>
        <w:pStyle w:val="ListParagraph"/>
        <w:ind w:right="-426"/>
        <w:rPr>
          <w:szCs w:val="21"/>
        </w:rPr>
      </w:pPr>
    </w:p>
    <w:p w:rsidR="00742A59" w:rsidRPr="00922967" w:rsidRDefault="00742A59" w:rsidP="00742A59">
      <w:pPr>
        <w:pStyle w:val="ListParagraph"/>
        <w:numPr>
          <w:ilvl w:val="0"/>
          <w:numId w:val="4"/>
        </w:numPr>
        <w:ind w:leftChars="0" w:left="426" w:rightChars="0" w:right="0" w:hanging="426"/>
        <w:rPr>
          <w:szCs w:val="21"/>
        </w:rPr>
      </w:pPr>
      <w:r w:rsidRPr="00922967">
        <w:rPr>
          <w:szCs w:val="21"/>
        </w:rPr>
        <w:t xml:space="preserve">What phenomenon did Larry </w:t>
      </w:r>
      <w:proofErr w:type="spellStart"/>
      <w:r w:rsidRPr="00922967">
        <w:rPr>
          <w:szCs w:val="21"/>
        </w:rPr>
        <w:t>Selinker</w:t>
      </w:r>
      <w:proofErr w:type="spellEnd"/>
      <w:r w:rsidRPr="00922967">
        <w:rPr>
          <w:szCs w:val="21"/>
        </w:rPr>
        <w:t xml:space="preserve"> describe when he coined the term </w:t>
      </w:r>
      <w:proofErr w:type="spellStart"/>
      <w:r w:rsidRPr="00922967">
        <w:rPr>
          <w:szCs w:val="21"/>
        </w:rPr>
        <w:lastRenderedPageBreak/>
        <w:t>interlanguage</w:t>
      </w:r>
      <w:proofErr w:type="spellEnd"/>
      <w:r w:rsidRPr="00922967">
        <w:rPr>
          <w:szCs w:val="21"/>
        </w:rPr>
        <w:t xml:space="preserve">? What does it mean to say that </w:t>
      </w:r>
      <w:proofErr w:type="spellStart"/>
      <w:r w:rsidRPr="00922967">
        <w:rPr>
          <w:szCs w:val="21"/>
        </w:rPr>
        <w:t>interlanguages</w:t>
      </w:r>
      <w:proofErr w:type="spellEnd"/>
      <w:r w:rsidRPr="00922967">
        <w:rPr>
          <w:szCs w:val="21"/>
        </w:rPr>
        <w:t xml:space="preserve"> are both systematic and dynamic?</w:t>
      </w:r>
    </w:p>
    <w:p w:rsidR="00742A59" w:rsidRPr="00922967" w:rsidRDefault="00742A59" w:rsidP="00742A59">
      <w:pPr>
        <w:pStyle w:val="ListParagraph"/>
        <w:ind w:right="-426"/>
        <w:rPr>
          <w:szCs w:val="21"/>
        </w:rPr>
      </w:pPr>
    </w:p>
    <w:p w:rsidR="00742A59" w:rsidRPr="00922967" w:rsidRDefault="00742A59" w:rsidP="00742A59">
      <w:pPr>
        <w:pStyle w:val="ListParagraph"/>
        <w:numPr>
          <w:ilvl w:val="0"/>
          <w:numId w:val="4"/>
        </w:numPr>
        <w:ind w:leftChars="0" w:left="426" w:rightChars="0" w:right="0" w:hanging="426"/>
        <w:rPr>
          <w:szCs w:val="21"/>
        </w:rPr>
      </w:pPr>
      <w:r w:rsidRPr="00922967">
        <w:rPr>
          <w:szCs w:val="21"/>
        </w:rPr>
        <w:t xml:space="preserve">If a grammatical feature of your </w:t>
      </w:r>
      <w:proofErr w:type="spellStart"/>
      <w:r w:rsidRPr="00922967">
        <w:rPr>
          <w:szCs w:val="21"/>
        </w:rPr>
        <w:t>interlanguage</w:t>
      </w:r>
      <w:proofErr w:type="spellEnd"/>
      <w:r w:rsidRPr="00922967">
        <w:rPr>
          <w:szCs w:val="21"/>
        </w:rPr>
        <w:t xml:space="preserve"> has fossilized, what has happened? Some researchers argue that it is impossible to confirm that fossilization exists. Why might it be difficult to identify ‘fossilized errors’?</w:t>
      </w:r>
    </w:p>
    <w:p w:rsidR="00742A59" w:rsidRPr="00922967" w:rsidRDefault="00742A59" w:rsidP="00742A59">
      <w:pPr>
        <w:pStyle w:val="ListParagraph"/>
        <w:ind w:right="-426"/>
        <w:rPr>
          <w:szCs w:val="21"/>
        </w:rPr>
      </w:pPr>
    </w:p>
    <w:p w:rsidR="00742A59" w:rsidRPr="00922967" w:rsidRDefault="00742A59" w:rsidP="00742A59">
      <w:pPr>
        <w:pStyle w:val="ListParagraph"/>
        <w:numPr>
          <w:ilvl w:val="0"/>
          <w:numId w:val="4"/>
        </w:numPr>
        <w:ind w:leftChars="0" w:left="426" w:rightChars="0" w:right="0" w:hanging="426"/>
        <w:rPr>
          <w:szCs w:val="21"/>
        </w:rPr>
      </w:pPr>
      <w:r w:rsidRPr="00922967">
        <w:rPr>
          <w:szCs w:val="21"/>
        </w:rPr>
        <w:t>Why do second language learners from different backgrounds appear to pass through similar developmental stages? Do you find it surprising that, for example, German speakers would pass through similar stages to a Japanese speaker when they learn English?</w:t>
      </w:r>
    </w:p>
    <w:p w:rsidR="00742A59" w:rsidRPr="00922967" w:rsidRDefault="00742A59" w:rsidP="00742A59">
      <w:pPr>
        <w:pStyle w:val="ListParagraph"/>
        <w:ind w:right="-426"/>
        <w:rPr>
          <w:szCs w:val="21"/>
        </w:rPr>
      </w:pPr>
    </w:p>
    <w:p w:rsidR="00742A59" w:rsidRPr="00922967" w:rsidRDefault="00742A59" w:rsidP="00742A59">
      <w:pPr>
        <w:pStyle w:val="ListParagraph"/>
        <w:numPr>
          <w:ilvl w:val="0"/>
          <w:numId w:val="4"/>
        </w:numPr>
        <w:ind w:leftChars="0" w:left="426" w:rightChars="0" w:right="-426" w:hanging="426"/>
        <w:rPr>
          <w:szCs w:val="21"/>
        </w:rPr>
      </w:pPr>
      <w:r w:rsidRPr="00922967">
        <w:rPr>
          <w:szCs w:val="21"/>
        </w:rPr>
        <w:t xml:space="preserve">Now that you know more about the factors that facilitate vocabulary learning, do you think you will change how you approach studying vocabulary? </w:t>
      </w:r>
    </w:p>
    <w:p w:rsidR="00FD0883" w:rsidRPr="00922967" w:rsidRDefault="00FD0883" w:rsidP="00FD0883">
      <w:pPr>
        <w:ind w:right="-426"/>
        <w:rPr>
          <w:szCs w:val="21"/>
        </w:rPr>
      </w:pPr>
    </w:p>
    <w:p w:rsidR="00FD0883" w:rsidRPr="00922967" w:rsidRDefault="00742A59" w:rsidP="00FD0883">
      <w:pPr>
        <w:ind w:right="-426"/>
        <w:rPr>
          <w:b/>
          <w:szCs w:val="21"/>
        </w:rPr>
      </w:pPr>
      <w:r w:rsidRPr="00922967">
        <w:rPr>
          <w:b/>
          <w:szCs w:val="21"/>
        </w:rPr>
        <w:t>Chapter 2 – Writing Assignment</w:t>
      </w:r>
    </w:p>
    <w:p w:rsidR="00FD0883" w:rsidRPr="00922967" w:rsidRDefault="00FD0883" w:rsidP="00FD0883">
      <w:pPr>
        <w:ind w:right="-426"/>
        <w:rPr>
          <w:szCs w:val="21"/>
        </w:rPr>
      </w:pPr>
    </w:p>
    <w:p w:rsidR="00FD0883" w:rsidRPr="00922967" w:rsidRDefault="00742A59" w:rsidP="00FD0883">
      <w:pPr>
        <w:ind w:right="-426"/>
        <w:rPr>
          <w:szCs w:val="21"/>
        </w:rPr>
      </w:pPr>
      <w:r w:rsidRPr="00922967">
        <w:rPr>
          <w:rFonts w:cs="Times New Roman"/>
          <w:szCs w:val="21"/>
        </w:rPr>
        <w:t xml:space="preserve">Choose </w:t>
      </w:r>
      <w:r w:rsidRPr="00922967">
        <w:rPr>
          <w:rFonts w:cs="Times New Roman"/>
          <w:b/>
          <w:szCs w:val="21"/>
          <w:u w:val="single"/>
        </w:rPr>
        <w:t>ONE</w:t>
      </w:r>
      <w:r w:rsidRPr="00922967">
        <w:rPr>
          <w:rFonts w:cs="Times New Roman"/>
          <w:szCs w:val="21"/>
        </w:rPr>
        <w:t xml:space="preserve"> of the following questions. Write </w:t>
      </w:r>
      <w:r w:rsidR="00736158">
        <w:rPr>
          <w:rFonts w:cs="Times New Roman"/>
          <w:szCs w:val="21"/>
        </w:rPr>
        <w:t>a short 400-500 word</w:t>
      </w:r>
      <w:r w:rsidRPr="00922967">
        <w:rPr>
          <w:rFonts w:cs="Times New Roman"/>
          <w:szCs w:val="21"/>
        </w:rPr>
        <w:t xml:space="preserve"> answer based on class materials </w:t>
      </w:r>
      <w:r w:rsidRPr="00922967">
        <w:rPr>
          <w:rFonts w:cs="Times New Roman"/>
          <w:b/>
          <w:szCs w:val="21"/>
          <w:u w:val="single"/>
        </w:rPr>
        <w:t>and</w:t>
      </w:r>
      <w:r w:rsidRPr="00922967">
        <w:rPr>
          <w:rFonts w:cs="Times New Roman"/>
          <w:szCs w:val="21"/>
        </w:rPr>
        <w:t xml:space="preserve"> outside reading. All outside sources should be cited.</w:t>
      </w:r>
    </w:p>
    <w:p w:rsidR="00FD0883" w:rsidRPr="00922967" w:rsidRDefault="00FD0883" w:rsidP="00FD0883">
      <w:pPr>
        <w:ind w:right="-426"/>
        <w:rPr>
          <w:szCs w:val="21"/>
        </w:rPr>
      </w:pPr>
    </w:p>
    <w:p w:rsidR="00742A59" w:rsidRPr="00922967" w:rsidRDefault="00742A59" w:rsidP="00742A59">
      <w:pPr>
        <w:pStyle w:val="ListParagraph"/>
        <w:numPr>
          <w:ilvl w:val="0"/>
          <w:numId w:val="5"/>
        </w:numPr>
        <w:ind w:leftChars="0" w:right="-426"/>
        <w:rPr>
          <w:szCs w:val="21"/>
        </w:rPr>
      </w:pPr>
      <w:r w:rsidRPr="00922967">
        <w:rPr>
          <w:szCs w:val="21"/>
        </w:rPr>
        <w:t>In language classes, teachers often observe learners making errors with a feature of the language that was previously used correctly. What does this suggest about the way in which the feature was previously learned? Should the teacher be concerned that the student is forgetting previous lessons? Why might one be justified in concluding that the learner has actually made progress?</w:t>
      </w:r>
    </w:p>
    <w:p w:rsidR="00742A59" w:rsidRPr="00922967" w:rsidRDefault="00742A59" w:rsidP="00742A59">
      <w:pPr>
        <w:pStyle w:val="ListParagraph"/>
        <w:ind w:leftChars="0" w:left="360" w:right="-426"/>
        <w:rPr>
          <w:szCs w:val="21"/>
        </w:rPr>
      </w:pPr>
    </w:p>
    <w:p w:rsidR="00742A59" w:rsidRPr="00922967" w:rsidRDefault="00742A59" w:rsidP="00742A59">
      <w:pPr>
        <w:pStyle w:val="ListParagraph"/>
        <w:numPr>
          <w:ilvl w:val="0"/>
          <w:numId w:val="5"/>
        </w:numPr>
        <w:ind w:leftChars="0" w:right="-426"/>
        <w:rPr>
          <w:szCs w:val="21"/>
        </w:rPr>
      </w:pPr>
      <w:r w:rsidRPr="00922967">
        <w:rPr>
          <w:szCs w:val="21"/>
        </w:rPr>
        <w:t xml:space="preserve">In addition to influencing how learners pass through developmental sequences, what other ways has a learner’s knowledge of L1 been observed to influence L2 acquisition? You should be able to identify at least four ways. </w:t>
      </w:r>
    </w:p>
    <w:p w:rsidR="00742A59" w:rsidRPr="00922967" w:rsidRDefault="00742A59" w:rsidP="00742A59">
      <w:pPr>
        <w:pStyle w:val="ListParagraph"/>
        <w:ind w:right="-426"/>
        <w:rPr>
          <w:szCs w:val="21"/>
        </w:rPr>
      </w:pPr>
    </w:p>
    <w:p w:rsidR="00742A59" w:rsidRPr="00922967" w:rsidRDefault="00742A59" w:rsidP="00742A59">
      <w:pPr>
        <w:pStyle w:val="ListParagraph"/>
        <w:numPr>
          <w:ilvl w:val="0"/>
          <w:numId w:val="5"/>
        </w:numPr>
        <w:ind w:leftChars="0" w:right="-426"/>
        <w:rPr>
          <w:szCs w:val="21"/>
        </w:rPr>
      </w:pPr>
      <w:r w:rsidRPr="00922967">
        <w:rPr>
          <w:szCs w:val="21"/>
        </w:rPr>
        <w:t>What type of pronunciation instruction is more likely to help learners improve the intelligibility of their speech—that which focuses on the individual sounds of the language or that which focuses on the overall rhythm and melody of the language? Why?</w:t>
      </w:r>
    </w:p>
    <w:p w:rsidR="00742A59" w:rsidRPr="00922967" w:rsidRDefault="00742A59" w:rsidP="00FD0883">
      <w:pPr>
        <w:ind w:right="-426"/>
        <w:rPr>
          <w:szCs w:val="21"/>
        </w:rPr>
      </w:pPr>
    </w:p>
    <w:p w:rsidR="00742A59" w:rsidRPr="00922967" w:rsidRDefault="00742A59">
      <w:pPr>
        <w:widowControl/>
        <w:jc w:val="left"/>
        <w:rPr>
          <w:b/>
          <w:szCs w:val="21"/>
        </w:rPr>
      </w:pPr>
      <w:r w:rsidRPr="00922967">
        <w:rPr>
          <w:b/>
          <w:szCs w:val="21"/>
        </w:rPr>
        <w:br w:type="page"/>
      </w:r>
    </w:p>
    <w:p w:rsidR="00FD0883" w:rsidRPr="00922967" w:rsidRDefault="00742A59" w:rsidP="00FD0883">
      <w:pPr>
        <w:ind w:right="-426"/>
        <w:rPr>
          <w:szCs w:val="21"/>
        </w:rPr>
      </w:pPr>
      <w:r w:rsidRPr="00922967">
        <w:rPr>
          <w:b/>
          <w:szCs w:val="21"/>
        </w:rPr>
        <w:lastRenderedPageBreak/>
        <w:t>Chapter 3 Part 1</w:t>
      </w:r>
      <w:r w:rsidR="00FD0883" w:rsidRPr="00922967">
        <w:rPr>
          <w:b/>
          <w:szCs w:val="21"/>
        </w:rPr>
        <w:t xml:space="preserve"> – Individual Differences in Second Language </w:t>
      </w:r>
      <w:proofErr w:type="gramStart"/>
      <w:r w:rsidR="00FD0883" w:rsidRPr="00922967">
        <w:rPr>
          <w:b/>
          <w:szCs w:val="21"/>
        </w:rPr>
        <w:t>Learning  (</w:t>
      </w:r>
      <w:proofErr w:type="gramEnd"/>
      <w:r w:rsidR="00FD0883" w:rsidRPr="00922967">
        <w:rPr>
          <w:b/>
          <w:szCs w:val="21"/>
        </w:rPr>
        <w:t>Part A)</w:t>
      </w:r>
    </w:p>
    <w:p w:rsidR="00FD0883" w:rsidRPr="00922967" w:rsidRDefault="00FD0883" w:rsidP="00FD0883">
      <w:pPr>
        <w:ind w:right="-426"/>
        <w:rPr>
          <w:szCs w:val="21"/>
        </w:rPr>
      </w:pPr>
      <w:r w:rsidRPr="00922967">
        <w:rPr>
          <w:szCs w:val="21"/>
        </w:rPr>
        <w:t xml:space="preserve">Reading: </w:t>
      </w:r>
      <w:proofErr w:type="spellStart"/>
      <w:r w:rsidRPr="00922967">
        <w:rPr>
          <w:szCs w:val="21"/>
        </w:rPr>
        <w:t>Lightbown</w:t>
      </w:r>
      <w:proofErr w:type="spellEnd"/>
      <w:r w:rsidRPr="00922967">
        <w:rPr>
          <w:szCs w:val="21"/>
        </w:rPr>
        <w:t xml:space="preserve"> &amp; </w:t>
      </w:r>
      <w:proofErr w:type="spellStart"/>
      <w:r w:rsidRPr="00922967">
        <w:rPr>
          <w:szCs w:val="21"/>
        </w:rPr>
        <w:t>Spada</w:t>
      </w:r>
      <w:proofErr w:type="spellEnd"/>
      <w:r w:rsidRPr="00922967">
        <w:rPr>
          <w:szCs w:val="21"/>
        </w:rPr>
        <w:t xml:space="preserve"> p.75-91</w:t>
      </w:r>
    </w:p>
    <w:p w:rsidR="00FD0883" w:rsidRPr="00922967" w:rsidRDefault="00FD0883" w:rsidP="00FD0883">
      <w:pPr>
        <w:ind w:right="-426"/>
        <w:rPr>
          <w:szCs w:val="21"/>
        </w:rPr>
      </w:pPr>
    </w:p>
    <w:tbl>
      <w:tblPr>
        <w:tblStyle w:val="TableGrid"/>
        <w:tblW w:w="0" w:type="auto"/>
        <w:tblLook w:val="04A0"/>
      </w:tblPr>
      <w:tblGrid>
        <w:gridCol w:w="3385"/>
        <w:gridCol w:w="2393"/>
        <w:gridCol w:w="2942"/>
      </w:tblGrid>
      <w:tr w:rsidR="00FD0883" w:rsidRPr="00922967" w:rsidTr="00FD0883">
        <w:tc>
          <w:tcPr>
            <w:tcW w:w="3385" w:type="dxa"/>
          </w:tcPr>
          <w:p w:rsidR="00FD0883" w:rsidRPr="00922967" w:rsidRDefault="00FD0883" w:rsidP="00FD0883">
            <w:pPr>
              <w:ind w:right="-426"/>
              <w:rPr>
                <w:szCs w:val="21"/>
              </w:rPr>
            </w:pPr>
            <w:r w:rsidRPr="00922967">
              <w:rPr>
                <w:szCs w:val="21"/>
              </w:rPr>
              <w:t>Key points</w:t>
            </w:r>
          </w:p>
        </w:tc>
        <w:tc>
          <w:tcPr>
            <w:tcW w:w="5335" w:type="dxa"/>
            <w:gridSpan w:val="2"/>
            <w:tcBorders>
              <w:bottom w:val="single" w:sz="4" w:space="0" w:color="auto"/>
            </w:tcBorders>
          </w:tcPr>
          <w:p w:rsidR="00FD0883" w:rsidRPr="00922967" w:rsidRDefault="00FD0883" w:rsidP="00FD0883">
            <w:pPr>
              <w:ind w:right="-426"/>
              <w:rPr>
                <w:szCs w:val="21"/>
              </w:rPr>
            </w:pPr>
            <w:r w:rsidRPr="00922967">
              <w:rPr>
                <w:szCs w:val="21"/>
              </w:rPr>
              <w:t>Key Terms</w:t>
            </w:r>
          </w:p>
        </w:tc>
      </w:tr>
      <w:tr w:rsidR="00FD0883" w:rsidRPr="00922967" w:rsidTr="00FD0883">
        <w:trPr>
          <w:trHeight w:val="4160"/>
        </w:trPr>
        <w:tc>
          <w:tcPr>
            <w:tcW w:w="3385" w:type="dxa"/>
          </w:tcPr>
          <w:p w:rsidR="00FD0883" w:rsidRPr="00922967" w:rsidRDefault="00FD0883" w:rsidP="00FD0883">
            <w:pPr>
              <w:ind w:right="-426"/>
              <w:rPr>
                <w:szCs w:val="21"/>
              </w:rPr>
            </w:pPr>
            <w:r w:rsidRPr="00922967">
              <w:rPr>
                <w:szCs w:val="21"/>
              </w:rPr>
              <w:t>Correlation vs. causation</w:t>
            </w:r>
          </w:p>
          <w:p w:rsidR="00FD0883" w:rsidRPr="00922967" w:rsidRDefault="00FD0883" w:rsidP="00FD0883">
            <w:pPr>
              <w:ind w:right="-426"/>
              <w:rPr>
                <w:szCs w:val="21"/>
              </w:rPr>
            </w:pPr>
            <w:r w:rsidRPr="00922967">
              <w:rPr>
                <w:szCs w:val="21"/>
              </w:rPr>
              <w:t>Intelligence</w:t>
            </w:r>
          </w:p>
          <w:p w:rsidR="00FD0883" w:rsidRPr="00922967" w:rsidRDefault="00FD0883" w:rsidP="00FD0883">
            <w:pPr>
              <w:ind w:right="-426"/>
              <w:rPr>
                <w:szCs w:val="21"/>
              </w:rPr>
            </w:pPr>
            <w:r w:rsidRPr="00922967">
              <w:rPr>
                <w:szCs w:val="21"/>
              </w:rPr>
              <w:t>Language learning aptitude</w:t>
            </w:r>
          </w:p>
          <w:p w:rsidR="00FD0883" w:rsidRPr="00922967" w:rsidRDefault="00FD0883" w:rsidP="00FD0883">
            <w:pPr>
              <w:ind w:right="-426"/>
              <w:rPr>
                <w:szCs w:val="21"/>
              </w:rPr>
            </w:pPr>
            <w:r w:rsidRPr="00922967">
              <w:rPr>
                <w:szCs w:val="21"/>
              </w:rPr>
              <w:t>Learning styles</w:t>
            </w:r>
          </w:p>
          <w:p w:rsidR="00FD0883" w:rsidRPr="00922967" w:rsidRDefault="00FD0883" w:rsidP="00FD0883">
            <w:pPr>
              <w:ind w:right="-426"/>
              <w:rPr>
                <w:szCs w:val="21"/>
              </w:rPr>
            </w:pPr>
            <w:r w:rsidRPr="00922967">
              <w:rPr>
                <w:szCs w:val="21"/>
              </w:rPr>
              <w:t>Personality</w:t>
            </w:r>
          </w:p>
          <w:p w:rsidR="00FD0883" w:rsidRPr="00922967" w:rsidRDefault="00FD0883" w:rsidP="00FD0883">
            <w:pPr>
              <w:ind w:right="-426"/>
              <w:rPr>
                <w:szCs w:val="21"/>
              </w:rPr>
            </w:pPr>
            <w:r w:rsidRPr="00922967">
              <w:rPr>
                <w:szCs w:val="21"/>
              </w:rPr>
              <w:t>Attitudes</w:t>
            </w:r>
          </w:p>
          <w:p w:rsidR="00FD0883" w:rsidRPr="00922967" w:rsidRDefault="00FD0883" w:rsidP="00FD0883">
            <w:pPr>
              <w:ind w:right="-426"/>
              <w:rPr>
                <w:szCs w:val="21"/>
              </w:rPr>
            </w:pPr>
            <w:r w:rsidRPr="00922967">
              <w:rPr>
                <w:szCs w:val="21"/>
              </w:rPr>
              <w:t>Motivation</w:t>
            </w:r>
          </w:p>
          <w:p w:rsidR="00FD0883" w:rsidRPr="00922967" w:rsidRDefault="00FD0883" w:rsidP="00FD0883">
            <w:pPr>
              <w:ind w:right="-426"/>
              <w:rPr>
                <w:szCs w:val="21"/>
              </w:rPr>
            </w:pPr>
            <w:r w:rsidRPr="00922967">
              <w:rPr>
                <w:szCs w:val="21"/>
              </w:rPr>
              <w:t>Identity</w:t>
            </w:r>
          </w:p>
          <w:p w:rsidR="00FD0883" w:rsidRPr="00922967" w:rsidRDefault="00FD0883" w:rsidP="00FD0883">
            <w:pPr>
              <w:ind w:right="-426"/>
              <w:rPr>
                <w:szCs w:val="21"/>
              </w:rPr>
            </w:pPr>
            <w:r w:rsidRPr="00922967">
              <w:rPr>
                <w:szCs w:val="21"/>
              </w:rPr>
              <w:t>Beliefs</w:t>
            </w:r>
          </w:p>
          <w:p w:rsidR="00FD0883" w:rsidRPr="00922967" w:rsidRDefault="00FD0883" w:rsidP="00FD0883">
            <w:pPr>
              <w:ind w:right="-426"/>
              <w:rPr>
                <w:szCs w:val="21"/>
              </w:rPr>
            </w:pPr>
          </w:p>
        </w:tc>
        <w:tc>
          <w:tcPr>
            <w:tcW w:w="2393" w:type="dxa"/>
            <w:tcBorders>
              <w:right w:val="nil"/>
            </w:tcBorders>
          </w:tcPr>
          <w:p w:rsidR="00FD0883" w:rsidRPr="00922967" w:rsidRDefault="00FD0883" w:rsidP="00FD0883">
            <w:pPr>
              <w:ind w:right="-426"/>
              <w:jc w:val="left"/>
              <w:rPr>
                <w:szCs w:val="21"/>
              </w:rPr>
            </w:pPr>
            <w:r w:rsidRPr="00922967">
              <w:rPr>
                <w:szCs w:val="21"/>
              </w:rPr>
              <w:t xml:space="preserve">Adequate </w:t>
            </w:r>
          </w:p>
          <w:p w:rsidR="00FD0883" w:rsidRPr="00922967" w:rsidRDefault="00FD0883" w:rsidP="00FD0883">
            <w:pPr>
              <w:ind w:right="-426"/>
              <w:jc w:val="left"/>
              <w:rPr>
                <w:szCs w:val="21"/>
              </w:rPr>
            </w:pPr>
            <w:r w:rsidRPr="00922967">
              <w:rPr>
                <w:szCs w:val="21"/>
              </w:rPr>
              <w:t xml:space="preserve">Assumption </w:t>
            </w:r>
          </w:p>
          <w:p w:rsidR="00FD0883" w:rsidRPr="00922967" w:rsidRDefault="00FD0883" w:rsidP="00FD0883">
            <w:pPr>
              <w:ind w:right="-426"/>
              <w:jc w:val="left"/>
              <w:rPr>
                <w:szCs w:val="21"/>
              </w:rPr>
            </w:pPr>
            <w:r w:rsidRPr="00922967">
              <w:rPr>
                <w:szCs w:val="21"/>
              </w:rPr>
              <w:t>Affiliation</w:t>
            </w:r>
          </w:p>
          <w:p w:rsidR="00FD0883" w:rsidRPr="00922967" w:rsidRDefault="00FD0883" w:rsidP="00FD0883">
            <w:pPr>
              <w:ind w:right="-426"/>
              <w:jc w:val="left"/>
              <w:rPr>
                <w:szCs w:val="21"/>
              </w:rPr>
            </w:pPr>
            <w:r w:rsidRPr="00922967">
              <w:rPr>
                <w:szCs w:val="21"/>
              </w:rPr>
              <w:t xml:space="preserve">Anxiety </w:t>
            </w:r>
          </w:p>
          <w:p w:rsidR="00FD0883" w:rsidRPr="00922967" w:rsidRDefault="00FD0883" w:rsidP="00FD0883">
            <w:pPr>
              <w:ind w:right="-426"/>
              <w:jc w:val="left"/>
              <w:rPr>
                <w:szCs w:val="21"/>
              </w:rPr>
            </w:pPr>
            <w:r w:rsidRPr="00922967">
              <w:rPr>
                <w:szCs w:val="21"/>
              </w:rPr>
              <w:t>Aptitude</w:t>
            </w:r>
          </w:p>
          <w:p w:rsidR="00FD0883" w:rsidRPr="00922967" w:rsidRDefault="00FD0883" w:rsidP="00FD0883">
            <w:pPr>
              <w:ind w:right="-426"/>
              <w:jc w:val="left"/>
              <w:rPr>
                <w:szCs w:val="21"/>
              </w:rPr>
            </w:pPr>
            <w:r w:rsidRPr="00922967">
              <w:rPr>
                <w:szCs w:val="21"/>
              </w:rPr>
              <w:t xml:space="preserve">Analysis </w:t>
            </w:r>
          </w:p>
          <w:p w:rsidR="00FD0883" w:rsidRPr="00922967" w:rsidRDefault="00FD0883" w:rsidP="00FD0883">
            <w:pPr>
              <w:ind w:right="-426"/>
              <w:jc w:val="left"/>
              <w:rPr>
                <w:szCs w:val="21"/>
              </w:rPr>
            </w:pPr>
            <w:r w:rsidRPr="00922967">
              <w:rPr>
                <w:szCs w:val="21"/>
              </w:rPr>
              <w:t xml:space="preserve">Correlation </w:t>
            </w:r>
          </w:p>
          <w:p w:rsidR="00FD0883" w:rsidRPr="00922967" w:rsidRDefault="00FD0883" w:rsidP="00FD0883">
            <w:pPr>
              <w:ind w:right="-426"/>
              <w:jc w:val="left"/>
              <w:rPr>
                <w:szCs w:val="21"/>
              </w:rPr>
            </w:pPr>
            <w:r w:rsidRPr="00922967">
              <w:rPr>
                <w:szCs w:val="21"/>
              </w:rPr>
              <w:t xml:space="preserve">Contradiction </w:t>
            </w:r>
          </w:p>
          <w:p w:rsidR="00FD0883" w:rsidRPr="00922967" w:rsidRDefault="00FD0883" w:rsidP="00FD0883">
            <w:pPr>
              <w:ind w:right="-426"/>
              <w:jc w:val="left"/>
              <w:rPr>
                <w:szCs w:val="21"/>
              </w:rPr>
            </w:pPr>
            <w:r w:rsidRPr="00922967">
              <w:rPr>
                <w:szCs w:val="21"/>
              </w:rPr>
              <w:t>Extrovert</w:t>
            </w:r>
          </w:p>
          <w:p w:rsidR="00FD0883" w:rsidRPr="00922967" w:rsidRDefault="00FD0883" w:rsidP="00FD0883">
            <w:pPr>
              <w:ind w:right="-426"/>
              <w:jc w:val="left"/>
              <w:rPr>
                <w:szCs w:val="21"/>
              </w:rPr>
            </w:pPr>
            <w:r w:rsidRPr="00922967">
              <w:rPr>
                <w:szCs w:val="21"/>
              </w:rPr>
              <w:t>Field dependant</w:t>
            </w:r>
          </w:p>
          <w:p w:rsidR="00FD0883" w:rsidRPr="00922967" w:rsidRDefault="00FD0883" w:rsidP="00FD0883">
            <w:pPr>
              <w:ind w:right="-426"/>
              <w:jc w:val="left"/>
              <w:rPr>
                <w:szCs w:val="21"/>
              </w:rPr>
            </w:pPr>
            <w:r w:rsidRPr="00922967">
              <w:rPr>
                <w:szCs w:val="21"/>
              </w:rPr>
              <w:t xml:space="preserve">Field independent </w:t>
            </w:r>
          </w:p>
        </w:tc>
        <w:tc>
          <w:tcPr>
            <w:tcW w:w="2942" w:type="dxa"/>
            <w:tcBorders>
              <w:left w:val="nil"/>
            </w:tcBorders>
          </w:tcPr>
          <w:p w:rsidR="00FD0883" w:rsidRPr="00922967" w:rsidRDefault="00FD0883" w:rsidP="00FD0883">
            <w:pPr>
              <w:ind w:right="-426"/>
              <w:jc w:val="left"/>
              <w:rPr>
                <w:szCs w:val="21"/>
              </w:rPr>
            </w:pPr>
            <w:r w:rsidRPr="00922967">
              <w:rPr>
                <w:szCs w:val="21"/>
              </w:rPr>
              <w:t xml:space="preserve">Inherent </w:t>
            </w:r>
          </w:p>
          <w:p w:rsidR="00FD0883" w:rsidRPr="00922967" w:rsidRDefault="00FD0883" w:rsidP="00FD0883">
            <w:pPr>
              <w:ind w:right="-426"/>
              <w:jc w:val="left"/>
              <w:rPr>
                <w:szCs w:val="21"/>
              </w:rPr>
            </w:pPr>
            <w:r w:rsidRPr="00922967">
              <w:rPr>
                <w:szCs w:val="21"/>
              </w:rPr>
              <w:t xml:space="preserve">Identity </w:t>
            </w:r>
          </w:p>
          <w:p w:rsidR="00FD0883" w:rsidRPr="00922967" w:rsidRDefault="00FD0883" w:rsidP="00FD0883">
            <w:pPr>
              <w:ind w:right="-426"/>
              <w:jc w:val="left"/>
              <w:rPr>
                <w:szCs w:val="21"/>
              </w:rPr>
            </w:pPr>
            <w:r w:rsidRPr="00922967">
              <w:rPr>
                <w:szCs w:val="21"/>
              </w:rPr>
              <w:t>Introvert</w:t>
            </w:r>
          </w:p>
          <w:p w:rsidR="00FD0883" w:rsidRPr="00922967" w:rsidRDefault="00FD0883" w:rsidP="00FD0883">
            <w:pPr>
              <w:ind w:right="-426"/>
              <w:jc w:val="left"/>
              <w:rPr>
                <w:szCs w:val="21"/>
              </w:rPr>
            </w:pPr>
            <w:r w:rsidRPr="00922967">
              <w:rPr>
                <w:szCs w:val="21"/>
              </w:rPr>
              <w:t xml:space="preserve">Immersion </w:t>
            </w:r>
          </w:p>
          <w:p w:rsidR="00FD0883" w:rsidRPr="00922967" w:rsidRDefault="00FD0883" w:rsidP="00FD0883">
            <w:pPr>
              <w:ind w:right="-426"/>
              <w:jc w:val="left"/>
              <w:rPr>
                <w:szCs w:val="21"/>
              </w:rPr>
            </w:pPr>
            <w:r w:rsidRPr="00922967">
              <w:rPr>
                <w:szCs w:val="21"/>
              </w:rPr>
              <w:t xml:space="preserve">Inhibition </w:t>
            </w:r>
          </w:p>
          <w:p w:rsidR="00FD0883" w:rsidRPr="00922967" w:rsidRDefault="00FD0883" w:rsidP="00FD0883">
            <w:pPr>
              <w:ind w:right="-426"/>
              <w:jc w:val="left"/>
              <w:rPr>
                <w:szCs w:val="21"/>
              </w:rPr>
            </w:pPr>
            <w:r w:rsidRPr="00922967">
              <w:rPr>
                <w:szCs w:val="21"/>
              </w:rPr>
              <w:t>Inductive / deductive</w:t>
            </w:r>
          </w:p>
          <w:p w:rsidR="00FD0883" w:rsidRPr="00922967" w:rsidRDefault="00FD0883" w:rsidP="00FD0883">
            <w:pPr>
              <w:ind w:right="-426"/>
              <w:jc w:val="left"/>
              <w:rPr>
                <w:szCs w:val="21"/>
              </w:rPr>
            </w:pPr>
            <w:r w:rsidRPr="00922967">
              <w:rPr>
                <w:szCs w:val="21"/>
              </w:rPr>
              <w:t>Predict</w:t>
            </w:r>
          </w:p>
          <w:p w:rsidR="00FD0883" w:rsidRPr="00922967" w:rsidRDefault="00FD0883" w:rsidP="00FD0883">
            <w:pPr>
              <w:ind w:right="-426"/>
              <w:jc w:val="left"/>
              <w:rPr>
                <w:szCs w:val="21"/>
              </w:rPr>
            </w:pPr>
            <w:r w:rsidRPr="00922967">
              <w:rPr>
                <w:szCs w:val="21"/>
              </w:rPr>
              <w:t xml:space="preserve">Preference </w:t>
            </w:r>
          </w:p>
          <w:p w:rsidR="00FD0883" w:rsidRPr="00922967" w:rsidRDefault="00FD0883" w:rsidP="00FD0883">
            <w:pPr>
              <w:ind w:right="-426"/>
              <w:jc w:val="left"/>
              <w:rPr>
                <w:szCs w:val="21"/>
              </w:rPr>
            </w:pPr>
            <w:r w:rsidRPr="00922967">
              <w:rPr>
                <w:szCs w:val="21"/>
              </w:rPr>
              <w:t>Short-term memory</w:t>
            </w:r>
          </w:p>
          <w:p w:rsidR="00FD0883" w:rsidRPr="00922967" w:rsidRDefault="00FD0883" w:rsidP="00FD0883">
            <w:pPr>
              <w:ind w:right="-426"/>
              <w:jc w:val="left"/>
              <w:rPr>
                <w:szCs w:val="21"/>
                <w:lang w:val="en-CA"/>
              </w:rPr>
            </w:pPr>
            <w:r w:rsidRPr="00922967">
              <w:rPr>
                <w:szCs w:val="21"/>
                <w:lang w:val="en-CA"/>
              </w:rPr>
              <w:t xml:space="preserve">Self-conscious </w:t>
            </w:r>
          </w:p>
          <w:p w:rsidR="00FD0883" w:rsidRPr="00922967" w:rsidRDefault="00FD0883" w:rsidP="00FD0883">
            <w:pPr>
              <w:ind w:right="-426"/>
              <w:jc w:val="left"/>
              <w:rPr>
                <w:szCs w:val="21"/>
              </w:rPr>
            </w:pPr>
            <w:r w:rsidRPr="00922967">
              <w:rPr>
                <w:szCs w:val="21"/>
                <w:lang w:val="en-CA"/>
              </w:rPr>
              <w:t>Willing</w:t>
            </w:r>
          </w:p>
        </w:tc>
      </w:tr>
    </w:tbl>
    <w:p w:rsidR="00FD0883" w:rsidRPr="00922967" w:rsidRDefault="00FD0883" w:rsidP="00FD0883">
      <w:pPr>
        <w:ind w:right="-426"/>
        <w:rPr>
          <w:szCs w:val="21"/>
        </w:rPr>
      </w:pPr>
    </w:p>
    <w:p w:rsidR="00FD0883" w:rsidRPr="00922967" w:rsidRDefault="00742A59" w:rsidP="00FD0883">
      <w:pPr>
        <w:ind w:right="-426"/>
        <w:rPr>
          <w:szCs w:val="21"/>
        </w:rPr>
      </w:pPr>
      <w:r w:rsidRPr="00922967">
        <w:rPr>
          <w:b/>
          <w:szCs w:val="21"/>
        </w:rPr>
        <w:t>Chapter 3 Part B</w:t>
      </w:r>
      <w:r w:rsidR="00FD0883" w:rsidRPr="00922967">
        <w:rPr>
          <w:b/>
          <w:szCs w:val="21"/>
        </w:rPr>
        <w:t xml:space="preserve"> – Individual Differences in Second Language Learning (Part B)</w:t>
      </w:r>
    </w:p>
    <w:p w:rsidR="00FD0883" w:rsidRPr="00922967" w:rsidRDefault="00FD0883" w:rsidP="00FD0883">
      <w:pPr>
        <w:ind w:right="-426"/>
        <w:rPr>
          <w:szCs w:val="21"/>
        </w:rPr>
      </w:pPr>
      <w:r w:rsidRPr="00922967">
        <w:rPr>
          <w:szCs w:val="21"/>
        </w:rPr>
        <w:t xml:space="preserve">Reading: </w:t>
      </w:r>
      <w:proofErr w:type="spellStart"/>
      <w:r w:rsidRPr="00922967">
        <w:rPr>
          <w:szCs w:val="21"/>
        </w:rPr>
        <w:t>Lightbown</w:t>
      </w:r>
      <w:proofErr w:type="spellEnd"/>
      <w:r w:rsidRPr="00922967">
        <w:rPr>
          <w:szCs w:val="21"/>
        </w:rPr>
        <w:t xml:space="preserve"> &amp; </w:t>
      </w:r>
      <w:proofErr w:type="spellStart"/>
      <w:r w:rsidRPr="00922967">
        <w:rPr>
          <w:szCs w:val="21"/>
        </w:rPr>
        <w:t>Spada</w:t>
      </w:r>
      <w:proofErr w:type="spellEnd"/>
      <w:r w:rsidRPr="00922967">
        <w:rPr>
          <w:szCs w:val="21"/>
        </w:rPr>
        <w:t xml:space="preserve"> p.92-99</w:t>
      </w:r>
    </w:p>
    <w:p w:rsidR="00FD0883" w:rsidRPr="00922967" w:rsidRDefault="00FD0883" w:rsidP="00FD0883">
      <w:pPr>
        <w:ind w:right="-426"/>
        <w:rPr>
          <w:szCs w:val="21"/>
        </w:rPr>
      </w:pPr>
    </w:p>
    <w:tbl>
      <w:tblPr>
        <w:tblStyle w:val="TableGrid"/>
        <w:tblW w:w="0" w:type="auto"/>
        <w:tblLook w:val="04A0"/>
      </w:tblPr>
      <w:tblGrid>
        <w:gridCol w:w="3385"/>
        <w:gridCol w:w="2677"/>
        <w:gridCol w:w="2658"/>
      </w:tblGrid>
      <w:tr w:rsidR="00FD0883" w:rsidRPr="00922967" w:rsidTr="00FD0883">
        <w:tc>
          <w:tcPr>
            <w:tcW w:w="3385" w:type="dxa"/>
          </w:tcPr>
          <w:p w:rsidR="00FD0883" w:rsidRPr="00922967" w:rsidRDefault="00FD0883" w:rsidP="00FD0883">
            <w:pPr>
              <w:ind w:right="-426"/>
              <w:rPr>
                <w:szCs w:val="21"/>
              </w:rPr>
            </w:pPr>
            <w:r w:rsidRPr="00922967">
              <w:rPr>
                <w:szCs w:val="21"/>
              </w:rPr>
              <w:t>Key points</w:t>
            </w:r>
          </w:p>
        </w:tc>
        <w:tc>
          <w:tcPr>
            <w:tcW w:w="5335" w:type="dxa"/>
            <w:gridSpan w:val="2"/>
            <w:tcBorders>
              <w:bottom w:val="single" w:sz="4" w:space="0" w:color="auto"/>
            </w:tcBorders>
          </w:tcPr>
          <w:p w:rsidR="00FD0883" w:rsidRPr="00922967" w:rsidRDefault="00FD0883" w:rsidP="00FD0883">
            <w:pPr>
              <w:ind w:right="-426"/>
              <w:rPr>
                <w:szCs w:val="21"/>
              </w:rPr>
            </w:pPr>
            <w:r w:rsidRPr="00922967">
              <w:rPr>
                <w:szCs w:val="21"/>
              </w:rPr>
              <w:t>Key Terms</w:t>
            </w:r>
          </w:p>
        </w:tc>
      </w:tr>
      <w:tr w:rsidR="00FD0883" w:rsidRPr="00922967" w:rsidTr="00FD0883">
        <w:trPr>
          <w:trHeight w:val="3357"/>
        </w:trPr>
        <w:tc>
          <w:tcPr>
            <w:tcW w:w="3385" w:type="dxa"/>
          </w:tcPr>
          <w:p w:rsidR="00FD0883" w:rsidRPr="00922967" w:rsidRDefault="00FD0883" w:rsidP="00FD0883">
            <w:pPr>
              <w:ind w:right="-426"/>
              <w:rPr>
                <w:szCs w:val="21"/>
              </w:rPr>
            </w:pPr>
            <w:r w:rsidRPr="00922967">
              <w:rPr>
                <w:szCs w:val="21"/>
              </w:rPr>
              <w:t>Critical period hypothesis</w:t>
            </w:r>
          </w:p>
          <w:p w:rsidR="00FD0883" w:rsidRPr="00922967" w:rsidRDefault="00FD0883" w:rsidP="00FD0883">
            <w:pPr>
              <w:ind w:right="-426"/>
              <w:rPr>
                <w:szCs w:val="21"/>
              </w:rPr>
            </w:pPr>
            <w:r w:rsidRPr="00922967">
              <w:rPr>
                <w:szCs w:val="21"/>
              </w:rPr>
              <w:t xml:space="preserve"> L1 vs. L2</w:t>
            </w:r>
          </w:p>
          <w:p w:rsidR="00FD0883" w:rsidRPr="00922967" w:rsidRDefault="00FD0883" w:rsidP="00FD0883">
            <w:pPr>
              <w:ind w:right="-426"/>
              <w:rPr>
                <w:szCs w:val="21"/>
              </w:rPr>
            </w:pPr>
            <w:r w:rsidRPr="00922967">
              <w:rPr>
                <w:szCs w:val="21"/>
              </w:rPr>
              <w:t>Rate of learning</w:t>
            </w:r>
          </w:p>
          <w:p w:rsidR="00FD0883" w:rsidRPr="00922967" w:rsidRDefault="00FD0883" w:rsidP="00FD0883">
            <w:pPr>
              <w:ind w:right="-426"/>
              <w:rPr>
                <w:szCs w:val="21"/>
              </w:rPr>
            </w:pPr>
            <w:r w:rsidRPr="00922967">
              <w:rPr>
                <w:szCs w:val="21"/>
              </w:rPr>
              <w:t>Natural learning environment</w:t>
            </w:r>
          </w:p>
          <w:p w:rsidR="00FD0883" w:rsidRPr="00922967" w:rsidRDefault="00FD0883" w:rsidP="00FD0883">
            <w:pPr>
              <w:ind w:right="-426"/>
              <w:rPr>
                <w:szCs w:val="21"/>
              </w:rPr>
            </w:pPr>
            <w:r w:rsidRPr="00922967">
              <w:rPr>
                <w:szCs w:val="21"/>
              </w:rPr>
              <w:t xml:space="preserve"> vs. classroom instruction</w:t>
            </w:r>
          </w:p>
          <w:p w:rsidR="00FD0883" w:rsidRPr="00922967" w:rsidRDefault="00FD0883" w:rsidP="00FD0883">
            <w:pPr>
              <w:ind w:left="105" w:right="-426" w:hangingChars="50" w:hanging="105"/>
              <w:rPr>
                <w:szCs w:val="21"/>
              </w:rPr>
            </w:pPr>
            <w:r w:rsidRPr="00922967">
              <w:rPr>
                <w:szCs w:val="21"/>
              </w:rPr>
              <w:t xml:space="preserve">Optimum age for language </w:t>
            </w:r>
            <w:r w:rsidRPr="00922967">
              <w:rPr>
                <w:szCs w:val="21"/>
              </w:rPr>
              <w:br/>
              <w:t>learning</w:t>
            </w:r>
          </w:p>
        </w:tc>
        <w:tc>
          <w:tcPr>
            <w:tcW w:w="2677" w:type="dxa"/>
            <w:tcBorders>
              <w:right w:val="nil"/>
            </w:tcBorders>
          </w:tcPr>
          <w:p w:rsidR="00FD0883" w:rsidRPr="00922967" w:rsidRDefault="00FD0883" w:rsidP="00FD0883">
            <w:pPr>
              <w:ind w:right="-426"/>
              <w:jc w:val="left"/>
              <w:rPr>
                <w:szCs w:val="21"/>
              </w:rPr>
            </w:pPr>
            <w:r w:rsidRPr="00922967">
              <w:rPr>
                <w:szCs w:val="21"/>
              </w:rPr>
              <w:t xml:space="preserve">Adolescent </w:t>
            </w:r>
          </w:p>
          <w:p w:rsidR="00FD0883" w:rsidRPr="00922967" w:rsidRDefault="00FD0883" w:rsidP="00FD0883">
            <w:pPr>
              <w:ind w:right="-426"/>
              <w:jc w:val="left"/>
              <w:rPr>
                <w:szCs w:val="21"/>
              </w:rPr>
            </w:pPr>
            <w:r w:rsidRPr="00922967">
              <w:rPr>
                <w:szCs w:val="21"/>
              </w:rPr>
              <w:t xml:space="preserve">Correlation </w:t>
            </w:r>
          </w:p>
          <w:p w:rsidR="00FD0883" w:rsidRPr="00922967" w:rsidRDefault="00FD0883" w:rsidP="00FD0883">
            <w:pPr>
              <w:ind w:right="-426"/>
              <w:jc w:val="left"/>
              <w:rPr>
                <w:szCs w:val="21"/>
              </w:rPr>
            </w:pPr>
            <w:r w:rsidRPr="00922967">
              <w:rPr>
                <w:szCs w:val="21"/>
              </w:rPr>
              <w:t xml:space="preserve">Efficient </w:t>
            </w:r>
          </w:p>
          <w:p w:rsidR="00FD0883" w:rsidRPr="00922967" w:rsidRDefault="00FD0883" w:rsidP="00FD0883">
            <w:pPr>
              <w:ind w:right="-426"/>
              <w:jc w:val="left"/>
              <w:rPr>
                <w:szCs w:val="21"/>
              </w:rPr>
            </w:pPr>
            <w:r w:rsidRPr="00922967">
              <w:rPr>
                <w:szCs w:val="21"/>
              </w:rPr>
              <w:t xml:space="preserve">Frustration </w:t>
            </w:r>
          </w:p>
          <w:p w:rsidR="00FD0883" w:rsidRPr="00922967" w:rsidRDefault="00FD0883" w:rsidP="00FD0883">
            <w:pPr>
              <w:ind w:right="-426"/>
              <w:jc w:val="left"/>
              <w:rPr>
                <w:szCs w:val="21"/>
              </w:rPr>
            </w:pPr>
            <w:r w:rsidRPr="00922967">
              <w:rPr>
                <w:szCs w:val="21"/>
              </w:rPr>
              <w:t>General learning abilities</w:t>
            </w:r>
          </w:p>
          <w:p w:rsidR="00FD0883" w:rsidRPr="00922967" w:rsidRDefault="00FD0883" w:rsidP="00FD0883">
            <w:pPr>
              <w:ind w:right="-426"/>
              <w:jc w:val="left"/>
              <w:rPr>
                <w:szCs w:val="21"/>
              </w:rPr>
            </w:pPr>
            <w:r w:rsidRPr="00922967">
              <w:rPr>
                <w:szCs w:val="21"/>
              </w:rPr>
              <w:t xml:space="preserve">Innate </w:t>
            </w:r>
          </w:p>
          <w:p w:rsidR="00FD0883" w:rsidRPr="00922967" w:rsidRDefault="00FD0883" w:rsidP="00FD0883">
            <w:pPr>
              <w:ind w:right="-426"/>
              <w:jc w:val="left"/>
              <w:rPr>
                <w:szCs w:val="21"/>
              </w:rPr>
            </w:pPr>
            <w:r w:rsidRPr="00922967">
              <w:rPr>
                <w:szCs w:val="21"/>
              </w:rPr>
              <w:t xml:space="preserve">Intuition </w:t>
            </w:r>
          </w:p>
          <w:p w:rsidR="00FD0883" w:rsidRPr="00922967" w:rsidRDefault="00FD0883" w:rsidP="00FD0883">
            <w:pPr>
              <w:ind w:right="-426"/>
              <w:jc w:val="left"/>
              <w:rPr>
                <w:szCs w:val="21"/>
              </w:rPr>
            </w:pPr>
          </w:p>
        </w:tc>
        <w:tc>
          <w:tcPr>
            <w:tcW w:w="2658" w:type="dxa"/>
            <w:tcBorders>
              <w:left w:val="nil"/>
            </w:tcBorders>
          </w:tcPr>
          <w:p w:rsidR="00FD0883" w:rsidRPr="00922967" w:rsidRDefault="00FD0883" w:rsidP="00FD0883">
            <w:pPr>
              <w:ind w:right="-426"/>
              <w:jc w:val="left"/>
              <w:rPr>
                <w:szCs w:val="21"/>
              </w:rPr>
            </w:pPr>
            <w:r w:rsidRPr="00922967">
              <w:rPr>
                <w:szCs w:val="21"/>
              </w:rPr>
              <w:t>Instruction</w:t>
            </w:r>
          </w:p>
          <w:p w:rsidR="00FD0883" w:rsidRPr="00922967" w:rsidRDefault="00FD0883" w:rsidP="00FD0883">
            <w:pPr>
              <w:ind w:right="-426"/>
              <w:jc w:val="left"/>
              <w:rPr>
                <w:szCs w:val="21"/>
              </w:rPr>
            </w:pPr>
            <w:r w:rsidRPr="00922967">
              <w:rPr>
                <w:szCs w:val="21"/>
              </w:rPr>
              <w:t xml:space="preserve">Migration </w:t>
            </w:r>
          </w:p>
          <w:p w:rsidR="00FD0883" w:rsidRPr="00922967" w:rsidRDefault="00FD0883" w:rsidP="00FD0883">
            <w:pPr>
              <w:ind w:right="-426"/>
              <w:jc w:val="left"/>
              <w:rPr>
                <w:szCs w:val="21"/>
              </w:rPr>
            </w:pPr>
            <w:r w:rsidRPr="00922967">
              <w:rPr>
                <w:szCs w:val="21"/>
              </w:rPr>
              <w:t xml:space="preserve">Praise </w:t>
            </w:r>
          </w:p>
          <w:p w:rsidR="00FD0883" w:rsidRPr="00922967" w:rsidRDefault="00FD0883" w:rsidP="00FD0883">
            <w:pPr>
              <w:ind w:right="-426"/>
              <w:jc w:val="left"/>
              <w:rPr>
                <w:szCs w:val="21"/>
              </w:rPr>
            </w:pPr>
            <w:r w:rsidRPr="00922967">
              <w:rPr>
                <w:szCs w:val="21"/>
              </w:rPr>
              <w:t xml:space="preserve">Proficiency </w:t>
            </w:r>
          </w:p>
          <w:p w:rsidR="00FD0883" w:rsidRPr="00922967" w:rsidRDefault="00FD0883" w:rsidP="00FD0883">
            <w:pPr>
              <w:ind w:right="-426"/>
              <w:jc w:val="left"/>
              <w:rPr>
                <w:szCs w:val="21"/>
              </w:rPr>
            </w:pPr>
            <w:r w:rsidRPr="00922967">
              <w:rPr>
                <w:szCs w:val="21"/>
              </w:rPr>
              <w:t xml:space="preserve">Puberty </w:t>
            </w:r>
          </w:p>
          <w:p w:rsidR="00FD0883" w:rsidRPr="00922967" w:rsidRDefault="00FD0883" w:rsidP="00FD0883">
            <w:pPr>
              <w:ind w:right="-426"/>
              <w:jc w:val="left"/>
              <w:rPr>
                <w:szCs w:val="21"/>
              </w:rPr>
            </w:pPr>
            <w:r w:rsidRPr="00922967">
              <w:rPr>
                <w:szCs w:val="21"/>
              </w:rPr>
              <w:t xml:space="preserve">Predictor </w:t>
            </w:r>
          </w:p>
          <w:p w:rsidR="00FD0883" w:rsidRPr="00922967" w:rsidRDefault="00FD0883" w:rsidP="00FD0883">
            <w:pPr>
              <w:ind w:right="-426"/>
              <w:jc w:val="left"/>
              <w:rPr>
                <w:szCs w:val="21"/>
              </w:rPr>
            </w:pPr>
            <w:r w:rsidRPr="00922967">
              <w:rPr>
                <w:szCs w:val="21"/>
              </w:rPr>
              <w:t>Subtle</w:t>
            </w:r>
          </w:p>
          <w:p w:rsidR="00FD0883" w:rsidRPr="00922967" w:rsidRDefault="00FD0883" w:rsidP="00FD0883">
            <w:pPr>
              <w:ind w:right="-426"/>
              <w:jc w:val="left"/>
              <w:rPr>
                <w:szCs w:val="21"/>
              </w:rPr>
            </w:pPr>
          </w:p>
        </w:tc>
      </w:tr>
    </w:tbl>
    <w:p w:rsidR="00FD0883" w:rsidRPr="00922967" w:rsidRDefault="00FD0883" w:rsidP="00FD0883">
      <w:pPr>
        <w:ind w:right="-426"/>
        <w:rPr>
          <w:szCs w:val="21"/>
        </w:rPr>
      </w:pPr>
    </w:p>
    <w:p w:rsidR="00FD0883" w:rsidRPr="00922967" w:rsidRDefault="00FD0883" w:rsidP="00FD0883">
      <w:pPr>
        <w:ind w:right="-426"/>
        <w:rPr>
          <w:szCs w:val="21"/>
        </w:rPr>
      </w:pPr>
    </w:p>
    <w:p w:rsidR="00922967" w:rsidRDefault="00922967" w:rsidP="00FD0883">
      <w:pPr>
        <w:ind w:right="-426"/>
        <w:rPr>
          <w:b/>
          <w:szCs w:val="21"/>
        </w:rPr>
      </w:pPr>
    </w:p>
    <w:p w:rsidR="00922967" w:rsidRDefault="00922967" w:rsidP="00FD0883">
      <w:pPr>
        <w:ind w:right="-426"/>
        <w:rPr>
          <w:b/>
          <w:szCs w:val="21"/>
        </w:rPr>
      </w:pPr>
    </w:p>
    <w:p w:rsidR="00922967" w:rsidRDefault="00922967" w:rsidP="00FD0883">
      <w:pPr>
        <w:ind w:right="-426"/>
        <w:rPr>
          <w:b/>
          <w:szCs w:val="21"/>
        </w:rPr>
      </w:pPr>
    </w:p>
    <w:p w:rsidR="00922967" w:rsidRDefault="00922967" w:rsidP="00FD0883">
      <w:pPr>
        <w:ind w:right="-426"/>
        <w:rPr>
          <w:b/>
          <w:szCs w:val="21"/>
        </w:rPr>
      </w:pPr>
    </w:p>
    <w:p w:rsidR="00FD0883" w:rsidRPr="00922967" w:rsidRDefault="005A3144" w:rsidP="00FD0883">
      <w:pPr>
        <w:ind w:right="-426"/>
        <w:rPr>
          <w:b/>
          <w:szCs w:val="21"/>
        </w:rPr>
      </w:pPr>
      <w:r w:rsidRPr="00922967">
        <w:rPr>
          <w:b/>
          <w:szCs w:val="21"/>
        </w:rPr>
        <w:lastRenderedPageBreak/>
        <w:t>Chapter 3 – Discussion Questions</w:t>
      </w:r>
    </w:p>
    <w:p w:rsidR="00FD0883" w:rsidRPr="00922967" w:rsidRDefault="00FD0883" w:rsidP="00FD0883">
      <w:pPr>
        <w:ind w:right="-426"/>
        <w:rPr>
          <w:szCs w:val="21"/>
        </w:rPr>
      </w:pPr>
    </w:p>
    <w:p w:rsidR="005A3144" w:rsidRPr="00922967" w:rsidRDefault="005A3144" w:rsidP="005A3144">
      <w:pPr>
        <w:pStyle w:val="ListParagraph"/>
        <w:numPr>
          <w:ilvl w:val="0"/>
          <w:numId w:val="6"/>
        </w:numPr>
        <w:ind w:leftChars="0" w:left="426" w:rightChars="0" w:right="-426" w:hanging="426"/>
        <w:rPr>
          <w:szCs w:val="21"/>
        </w:rPr>
      </w:pPr>
      <w:r w:rsidRPr="00922967">
        <w:rPr>
          <w:szCs w:val="21"/>
        </w:rPr>
        <w:t>Why is it difficult to assess the influence that personal characteristics have on the development of L2 proficiency?</w:t>
      </w:r>
    </w:p>
    <w:p w:rsidR="005A3144" w:rsidRPr="00922967" w:rsidRDefault="005A3144" w:rsidP="005A3144">
      <w:pPr>
        <w:pStyle w:val="ListParagraph"/>
        <w:ind w:leftChars="0" w:left="426" w:right="-426"/>
        <w:rPr>
          <w:szCs w:val="21"/>
        </w:rPr>
      </w:pPr>
    </w:p>
    <w:p w:rsidR="005A3144" w:rsidRPr="00922967" w:rsidRDefault="005A3144" w:rsidP="005A3144">
      <w:pPr>
        <w:pStyle w:val="ListParagraph"/>
        <w:numPr>
          <w:ilvl w:val="0"/>
          <w:numId w:val="6"/>
        </w:numPr>
        <w:ind w:leftChars="0" w:left="426" w:rightChars="0" w:right="0" w:hanging="426"/>
        <w:rPr>
          <w:szCs w:val="21"/>
        </w:rPr>
      </w:pPr>
      <w:r w:rsidRPr="00922967">
        <w:rPr>
          <w:szCs w:val="21"/>
        </w:rPr>
        <w:t>Why do you think some language abilities are related to performance on IQ tests while other abilities are unrelated?</w:t>
      </w:r>
    </w:p>
    <w:p w:rsidR="005A3144" w:rsidRPr="00922967" w:rsidRDefault="005A3144" w:rsidP="005A3144">
      <w:pPr>
        <w:pStyle w:val="ListParagraph"/>
        <w:ind w:right="-426"/>
        <w:rPr>
          <w:szCs w:val="21"/>
        </w:rPr>
      </w:pPr>
    </w:p>
    <w:p w:rsidR="005A3144" w:rsidRPr="00922967" w:rsidRDefault="005A3144" w:rsidP="005A3144">
      <w:pPr>
        <w:pStyle w:val="ListParagraph"/>
        <w:numPr>
          <w:ilvl w:val="0"/>
          <w:numId w:val="6"/>
        </w:numPr>
        <w:ind w:leftChars="0" w:left="426" w:rightChars="0" w:right="0" w:hanging="426"/>
        <w:rPr>
          <w:szCs w:val="21"/>
        </w:rPr>
      </w:pPr>
      <w:r w:rsidRPr="00922967">
        <w:rPr>
          <w:szCs w:val="21"/>
        </w:rPr>
        <w:t>Based on what you read in this chapter, do you think that there is an ideal way to teach/learn a language?</w:t>
      </w:r>
    </w:p>
    <w:p w:rsidR="005A3144" w:rsidRPr="00922967" w:rsidRDefault="005A3144" w:rsidP="005A3144">
      <w:pPr>
        <w:pStyle w:val="ListParagraph"/>
        <w:ind w:right="-426"/>
        <w:rPr>
          <w:szCs w:val="21"/>
        </w:rPr>
      </w:pPr>
    </w:p>
    <w:p w:rsidR="005A3144" w:rsidRPr="00922967" w:rsidRDefault="005A3144" w:rsidP="005A3144">
      <w:pPr>
        <w:pStyle w:val="ListParagraph"/>
        <w:numPr>
          <w:ilvl w:val="0"/>
          <w:numId w:val="6"/>
        </w:numPr>
        <w:ind w:leftChars="0" w:left="426" w:rightChars="0" w:right="0" w:hanging="426"/>
        <w:rPr>
          <w:szCs w:val="21"/>
        </w:rPr>
      </w:pPr>
      <w:r w:rsidRPr="00922967">
        <w:rPr>
          <w:szCs w:val="21"/>
        </w:rPr>
        <w:t xml:space="preserve">Do you think differences in learning styles should affect the way L2 teachers teach? </w:t>
      </w:r>
    </w:p>
    <w:p w:rsidR="005A3144" w:rsidRPr="00922967" w:rsidRDefault="005A3144" w:rsidP="005A3144">
      <w:pPr>
        <w:pStyle w:val="ListParagraph"/>
        <w:ind w:right="-426"/>
        <w:rPr>
          <w:szCs w:val="21"/>
        </w:rPr>
      </w:pPr>
    </w:p>
    <w:p w:rsidR="005A3144" w:rsidRPr="00922967" w:rsidRDefault="005A3144" w:rsidP="005A3144">
      <w:pPr>
        <w:pStyle w:val="ListParagraph"/>
        <w:numPr>
          <w:ilvl w:val="0"/>
          <w:numId w:val="6"/>
        </w:numPr>
        <w:ind w:leftChars="0" w:left="426" w:rightChars="0" w:right="0" w:hanging="426"/>
        <w:rPr>
          <w:szCs w:val="21"/>
        </w:rPr>
      </w:pPr>
      <w:r w:rsidRPr="00922967">
        <w:rPr>
          <w:szCs w:val="21"/>
        </w:rPr>
        <w:t>What can we learn from research about the relationship between L2 learning and: extroversion, inhibition, anxiety/tension, willingness to communicate?</w:t>
      </w:r>
    </w:p>
    <w:p w:rsidR="005A3144" w:rsidRPr="00922967" w:rsidRDefault="005A3144" w:rsidP="005A3144">
      <w:pPr>
        <w:pStyle w:val="ListParagraph"/>
        <w:ind w:right="-426"/>
        <w:rPr>
          <w:szCs w:val="21"/>
        </w:rPr>
      </w:pPr>
    </w:p>
    <w:p w:rsidR="005A3144" w:rsidRPr="00922967" w:rsidRDefault="005A3144" w:rsidP="005A3144">
      <w:pPr>
        <w:pStyle w:val="ListParagraph"/>
        <w:numPr>
          <w:ilvl w:val="0"/>
          <w:numId w:val="6"/>
        </w:numPr>
        <w:ind w:leftChars="0" w:left="426" w:rightChars="0" w:right="0" w:hanging="426"/>
        <w:rPr>
          <w:szCs w:val="21"/>
        </w:rPr>
      </w:pPr>
      <w:r w:rsidRPr="00922967">
        <w:rPr>
          <w:szCs w:val="21"/>
        </w:rPr>
        <w:t xml:space="preserve">Why is it difficult to get a clear picture about the impact personal characteristics </w:t>
      </w:r>
      <w:proofErr w:type="gramStart"/>
      <w:r w:rsidRPr="00922967">
        <w:rPr>
          <w:szCs w:val="21"/>
        </w:rPr>
        <w:t>have</w:t>
      </w:r>
      <w:proofErr w:type="gramEnd"/>
      <w:r w:rsidRPr="00922967">
        <w:rPr>
          <w:szCs w:val="21"/>
        </w:rPr>
        <w:t xml:space="preserve"> on the L2 learning process?</w:t>
      </w:r>
    </w:p>
    <w:p w:rsidR="005A3144" w:rsidRPr="00922967" w:rsidRDefault="005A3144" w:rsidP="005A3144">
      <w:pPr>
        <w:pStyle w:val="ListParagraph"/>
        <w:ind w:right="-426"/>
        <w:rPr>
          <w:szCs w:val="21"/>
        </w:rPr>
      </w:pPr>
    </w:p>
    <w:p w:rsidR="005A3144" w:rsidRPr="00922967" w:rsidRDefault="005A3144" w:rsidP="005A3144">
      <w:pPr>
        <w:pStyle w:val="ListParagraph"/>
        <w:numPr>
          <w:ilvl w:val="0"/>
          <w:numId w:val="6"/>
        </w:numPr>
        <w:ind w:leftChars="0" w:left="426" w:rightChars="0" w:right="0" w:hanging="426"/>
        <w:rPr>
          <w:szCs w:val="21"/>
        </w:rPr>
      </w:pPr>
      <w:r w:rsidRPr="00922967">
        <w:rPr>
          <w:szCs w:val="21"/>
        </w:rPr>
        <w:t>What are the particular challenges in motivating students to learn English in Japanese schools junior and senior high schools?</w:t>
      </w:r>
    </w:p>
    <w:p w:rsidR="005A3144" w:rsidRPr="00922967" w:rsidRDefault="005A3144" w:rsidP="005A3144">
      <w:pPr>
        <w:pStyle w:val="ListParagraph"/>
        <w:ind w:right="-426"/>
        <w:rPr>
          <w:szCs w:val="21"/>
        </w:rPr>
      </w:pPr>
    </w:p>
    <w:p w:rsidR="005A3144" w:rsidRPr="00922967" w:rsidRDefault="005A3144" w:rsidP="005A3144">
      <w:pPr>
        <w:pStyle w:val="ListParagraph"/>
        <w:numPr>
          <w:ilvl w:val="0"/>
          <w:numId w:val="6"/>
        </w:numPr>
        <w:ind w:leftChars="0" w:left="426" w:rightChars="0" w:right="0" w:hanging="426"/>
        <w:rPr>
          <w:szCs w:val="21"/>
        </w:rPr>
      </w:pPr>
      <w:r w:rsidRPr="00922967">
        <w:rPr>
          <w:szCs w:val="21"/>
        </w:rPr>
        <w:t xml:space="preserve">What is the connection between mastery of L2 pronunciation and identity? </w:t>
      </w:r>
    </w:p>
    <w:p w:rsidR="005A3144" w:rsidRPr="00922967" w:rsidRDefault="005A3144" w:rsidP="005A3144">
      <w:pPr>
        <w:pStyle w:val="ListParagraph"/>
        <w:ind w:right="-426"/>
        <w:rPr>
          <w:szCs w:val="21"/>
        </w:rPr>
      </w:pPr>
    </w:p>
    <w:p w:rsidR="005A3144" w:rsidRPr="00922967" w:rsidRDefault="005A3144" w:rsidP="005A3144">
      <w:pPr>
        <w:pStyle w:val="ListParagraph"/>
        <w:numPr>
          <w:ilvl w:val="0"/>
          <w:numId w:val="6"/>
        </w:numPr>
        <w:ind w:leftChars="0" w:left="426" w:rightChars="0" w:right="0" w:hanging="426"/>
        <w:rPr>
          <w:szCs w:val="21"/>
        </w:rPr>
      </w:pPr>
      <w:r w:rsidRPr="00922967">
        <w:rPr>
          <w:szCs w:val="21"/>
        </w:rPr>
        <w:t>Some studies have shown that Japanese students were reluctant to speak English to the best of their ability during classroom activities. Do those findings surprise you?</w:t>
      </w:r>
    </w:p>
    <w:p w:rsidR="005A3144" w:rsidRPr="00922967" w:rsidRDefault="005A3144" w:rsidP="005A3144">
      <w:pPr>
        <w:pStyle w:val="ListParagraph"/>
        <w:ind w:right="-426"/>
        <w:rPr>
          <w:szCs w:val="21"/>
        </w:rPr>
      </w:pPr>
    </w:p>
    <w:p w:rsidR="005A3144" w:rsidRPr="00922967" w:rsidRDefault="005A3144" w:rsidP="005A3144">
      <w:pPr>
        <w:pStyle w:val="ListParagraph"/>
        <w:numPr>
          <w:ilvl w:val="0"/>
          <w:numId w:val="6"/>
        </w:numPr>
        <w:ind w:leftChars="0" w:left="426" w:rightChars="0" w:right="0" w:hanging="426"/>
        <w:rPr>
          <w:szCs w:val="21"/>
        </w:rPr>
      </w:pPr>
      <w:r w:rsidRPr="00922967">
        <w:rPr>
          <w:szCs w:val="21"/>
        </w:rPr>
        <w:t xml:space="preserve">Should a teacher change the way they teach to match the beliefs about L2 learning of their students? </w:t>
      </w:r>
    </w:p>
    <w:p w:rsidR="005A3144" w:rsidRPr="00922967" w:rsidRDefault="005A3144" w:rsidP="005A3144">
      <w:pPr>
        <w:pStyle w:val="ListParagraph"/>
        <w:ind w:right="-426"/>
        <w:rPr>
          <w:szCs w:val="21"/>
        </w:rPr>
      </w:pPr>
    </w:p>
    <w:p w:rsidR="005A3144" w:rsidRPr="00922967" w:rsidRDefault="005A3144" w:rsidP="005A3144">
      <w:pPr>
        <w:pStyle w:val="ListParagraph"/>
        <w:numPr>
          <w:ilvl w:val="0"/>
          <w:numId w:val="6"/>
        </w:numPr>
        <w:ind w:leftChars="0" w:left="426" w:rightChars="0" w:right="0" w:hanging="426"/>
        <w:rPr>
          <w:szCs w:val="21"/>
        </w:rPr>
      </w:pPr>
      <w:r w:rsidRPr="00922967">
        <w:rPr>
          <w:szCs w:val="21"/>
        </w:rPr>
        <w:t>Why is it difficult to compare L2 learning success in children and adults? You should be able to suggest several reasons.</w:t>
      </w:r>
    </w:p>
    <w:p w:rsidR="005A3144" w:rsidRPr="00922967" w:rsidRDefault="005A3144" w:rsidP="005A3144">
      <w:pPr>
        <w:pStyle w:val="ListParagraph"/>
        <w:ind w:right="-426"/>
        <w:rPr>
          <w:szCs w:val="21"/>
        </w:rPr>
      </w:pPr>
    </w:p>
    <w:p w:rsidR="005A3144" w:rsidRPr="00922967" w:rsidRDefault="005A3144" w:rsidP="005A3144">
      <w:pPr>
        <w:pStyle w:val="ListParagraph"/>
        <w:numPr>
          <w:ilvl w:val="0"/>
          <w:numId w:val="6"/>
        </w:numPr>
        <w:ind w:leftChars="0" w:left="426" w:rightChars="0" w:right="-426" w:hanging="426"/>
        <w:rPr>
          <w:szCs w:val="21"/>
        </w:rPr>
      </w:pPr>
      <w:r w:rsidRPr="00922967">
        <w:rPr>
          <w:szCs w:val="21"/>
        </w:rPr>
        <w:t xml:space="preserve">The age to start learning L2 is an important question. What are the benefits of an early start? What are the benefits of starting later? Does the type of learning environment </w:t>
      </w:r>
      <w:r w:rsidRPr="00922967">
        <w:rPr>
          <w:szCs w:val="21"/>
        </w:rPr>
        <w:lastRenderedPageBreak/>
        <w:t>make a difference? How would you answer someone who says that it’s always best to start learning an L2 as early as possible?</w:t>
      </w:r>
    </w:p>
    <w:p w:rsidR="00FD0883" w:rsidRPr="00922967" w:rsidRDefault="00FD0883" w:rsidP="00FD0883">
      <w:pPr>
        <w:ind w:right="-426"/>
        <w:rPr>
          <w:szCs w:val="21"/>
        </w:rPr>
      </w:pPr>
    </w:p>
    <w:p w:rsidR="00922967" w:rsidRDefault="00922967" w:rsidP="005A3144">
      <w:pPr>
        <w:ind w:right="-426"/>
        <w:rPr>
          <w:b/>
          <w:szCs w:val="21"/>
        </w:rPr>
      </w:pPr>
    </w:p>
    <w:p w:rsidR="005A3144" w:rsidRPr="00922967" w:rsidRDefault="005A3144" w:rsidP="005A3144">
      <w:pPr>
        <w:ind w:right="-426"/>
        <w:rPr>
          <w:b/>
          <w:szCs w:val="21"/>
        </w:rPr>
      </w:pPr>
      <w:r w:rsidRPr="00922967">
        <w:rPr>
          <w:b/>
          <w:szCs w:val="21"/>
        </w:rPr>
        <w:t>Chapter 3 – Writing Assignment</w:t>
      </w:r>
    </w:p>
    <w:p w:rsidR="005A3144" w:rsidRPr="00922967" w:rsidRDefault="005A3144" w:rsidP="005A3144">
      <w:pPr>
        <w:ind w:right="-426"/>
        <w:rPr>
          <w:szCs w:val="21"/>
        </w:rPr>
      </w:pPr>
    </w:p>
    <w:p w:rsidR="005A3144" w:rsidRPr="00922967" w:rsidRDefault="005A3144" w:rsidP="005A3144">
      <w:pPr>
        <w:ind w:right="-426"/>
        <w:rPr>
          <w:szCs w:val="21"/>
        </w:rPr>
      </w:pPr>
      <w:r w:rsidRPr="00922967">
        <w:rPr>
          <w:rFonts w:cs="Times New Roman"/>
          <w:szCs w:val="21"/>
        </w:rPr>
        <w:t xml:space="preserve">Choose </w:t>
      </w:r>
      <w:r w:rsidRPr="00922967">
        <w:rPr>
          <w:rFonts w:cs="Times New Roman"/>
          <w:b/>
          <w:szCs w:val="21"/>
          <w:u w:val="single"/>
        </w:rPr>
        <w:t>ONE</w:t>
      </w:r>
      <w:r w:rsidRPr="00922967">
        <w:rPr>
          <w:rFonts w:cs="Times New Roman"/>
          <w:szCs w:val="21"/>
        </w:rPr>
        <w:t xml:space="preserve"> of the following questions. Write </w:t>
      </w:r>
      <w:r w:rsidR="00736158">
        <w:rPr>
          <w:rFonts w:cs="Times New Roman"/>
          <w:szCs w:val="21"/>
        </w:rPr>
        <w:t>a short 400-500 word</w:t>
      </w:r>
      <w:r w:rsidRPr="00922967">
        <w:rPr>
          <w:rFonts w:cs="Times New Roman"/>
          <w:szCs w:val="21"/>
        </w:rPr>
        <w:t xml:space="preserve"> answer based on class materials </w:t>
      </w:r>
      <w:r w:rsidRPr="00922967">
        <w:rPr>
          <w:rFonts w:cs="Times New Roman"/>
          <w:b/>
          <w:szCs w:val="21"/>
          <w:u w:val="single"/>
        </w:rPr>
        <w:t>and</w:t>
      </w:r>
      <w:r w:rsidRPr="00922967">
        <w:rPr>
          <w:rFonts w:cs="Times New Roman"/>
          <w:szCs w:val="21"/>
        </w:rPr>
        <w:t xml:space="preserve"> outside reading. All outside sources should be cited.</w:t>
      </w:r>
    </w:p>
    <w:p w:rsidR="005A3144" w:rsidRPr="00922967" w:rsidRDefault="005A3144" w:rsidP="005A3144">
      <w:pPr>
        <w:ind w:right="-426"/>
        <w:rPr>
          <w:szCs w:val="21"/>
        </w:rPr>
      </w:pPr>
    </w:p>
    <w:p w:rsidR="005A3144" w:rsidRPr="00922967" w:rsidRDefault="005A3144" w:rsidP="005A3144">
      <w:pPr>
        <w:pStyle w:val="ListParagraph"/>
        <w:numPr>
          <w:ilvl w:val="0"/>
          <w:numId w:val="7"/>
        </w:numPr>
        <w:ind w:leftChars="0" w:right="-426"/>
        <w:rPr>
          <w:szCs w:val="21"/>
        </w:rPr>
      </w:pPr>
      <w:r w:rsidRPr="00922967">
        <w:rPr>
          <w:szCs w:val="21"/>
        </w:rPr>
        <w:t xml:space="preserve">Support or refute this statement. </w:t>
      </w:r>
      <w:r w:rsidRPr="00922967">
        <w:rPr>
          <w:szCs w:val="21"/>
        </w:rPr>
        <w:br/>
        <w:t xml:space="preserve">“Abilities targeted by language aptitude tests are irrelevant for the process of language acquisition in communicative language teaching.” </w:t>
      </w:r>
    </w:p>
    <w:p w:rsidR="005A3144" w:rsidRPr="00922967" w:rsidRDefault="005A3144" w:rsidP="005A3144">
      <w:pPr>
        <w:ind w:right="-426"/>
        <w:rPr>
          <w:szCs w:val="21"/>
        </w:rPr>
      </w:pPr>
    </w:p>
    <w:p w:rsidR="005A3144" w:rsidRPr="00922967" w:rsidRDefault="005A3144" w:rsidP="005A3144">
      <w:pPr>
        <w:pStyle w:val="ListParagraph"/>
        <w:numPr>
          <w:ilvl w:val="0"/>
          <w:numId w:val="7"/>
        </w:numPr>
        <w:ind w:leftChars="0" w:right="-426"/>
        <w:rPr>
          <w:szCs w:val="21"/>
        </w:rPr>
      </w:pPr>
      <w:r w:rsidRPr="00922967">
        <w:rPr>
          <w:szCs w:val="21"/>
        </w:rPr>
        <w:t xml:space="preserve">Define instrumental and integrative motivation in your own words and give an example to illustrate each. Comment on how these types of motivation might be seen differently in different learning environments. Describe your own language learning motivation. </w:t>
      </w:r>
    </w:p>
    <w:p w:rsidR="005A3144" w:rsidRPr="00922967" w:rsidRDefault="005A3144" w:rsidP="005A3144">
      <w:pPr>
        <w:pStyle w:val="ListParagraph"/>
        <w:ind w:leftChars="0" w:left="360" w:right="-426"/>
        <w:rPr>
          <w:szCs w:val="21"/>
        </w:rPr>
      </w:pPr>
    </w:p>
    <w:p w:rsidR="005A3144" w:rsidRPr="00922967" w:rsidRDefault="005A3144" w:rsidP="005A3144">
      <w:pPr>
        <w:pStyle w:val="ListParagraph"/>
        <w:numPr>
          <w:ilvl w:val="0"/>
          <w:numId w:val="7"/>
        </w:numPr>
        <w:ind w:leftChars="0" w:right="-426"/>
        <w:rPr>
          <w:szCs w:val="21"/>
        </w:rPr>
      </w:pPr>
      <w:r w:rsidRPr="00922967">
        <w:rPr>
          <w:szCs w:val="21"/>
        </w:rPr>
        <w:t>In a bilingual or multilingual country, members of a majority group learning a minority language might have different attitudes towards learning language than those in a minority group learning a majority language. What differences do you think there might be? Try to illustrate your answer with concrete examples.</w:t>
      </w:r>
    </w:p>
    <w:p w:rsidR="005A3144" w:rsidRPr="00922967" w:rsidRDefault="005A3144" w:rsidP="00FD0883">
      <w:pPr>
        <w:ind w:right="-426"/>
        <w:rPr>
          <w:szCs w:val="21"/>
        </w:rPr>
      </w:pPr>
    </w:p>
    <w:p w:rsidR="005A3144" w:rsidRPr="00922967" w:rsidRDefault="005A3144" w:rsidP="00FD0883">
      <w:pPr>
        <w:ind w:right="-426"/>
        <w:rPr>
          <w:szCs w:val="21"/>
        </w:rPr>
      </w:pPr>
    </w:p>
    <w:p w:rsidR="005A3144" w:rsidRPr="00922967" w:rsidRDefault="005A3144" w:rsidP="00FD0883">
      <w:pPr>
        <w:ind w:right="-426"/>
        <w:rPr>
          <w:szCs w:val="21"/>
        </w:rPr>
      </w:pPr>
    </w:p>
    <w:p w:rsidR="00922967" w:rsidRDefault="00922967">
      <w:pPr>
        <w:widowControl/>
        <w:jc w:val="left"/>
        <w:rPr>
          <w:b/>
          <w:szCs w:val="21"/>
        </w:rPr>
      </w:pPr>
      <w:r>
        <w:rPr>
          <w:b/>
          <w:szCs w:val="21"/>
        </w:rPr>
        <w:br w:type="page"/>
      </w:r>
    </w:p>
    <w:p w:rsidR="00FD0883" w:rsidRPr="00922967" w:rsidRDefault="005A3144" w:rsidP="00FD0883">
      <w:pPr>
        <w:ind w:right="-426"/>
        <w:rPr>
          <w:szCs w:val="21"/>
        </w:rPr>
      </w:pPr>
      <w:r w:rsidRPr="00922967">
        <w:rPr>
          <w:b/>
          <w:szCs w:val="21"/>
        </w:rPr>
        <w:lastRenderedPageBreak/>
        <w:t xml:space="preserve">Chapter 4 Part 1 </w:t>
      </w:r>
      <w:r w:rsidR="00FD0883" w:rsidRPr="00922967">
        <w:rPr>
          <w:b/>
          <w:szCs w:val="21"/>
        </w:rPr>
        <w:t>– Theories to Explain Second Language Learning (Part A)</w:t>
      </w:r>
    </w:p>
    <w:p w:rsidR="00FD0883" w:rsidRPr="00922967" w:rsidRDefault="00FD0883" w:rsidP="00FD0883">
      <w:pPr>
        <w:ind w:right="-426"/>
        <w:rPr>
          <w:szCs w:val="21"/>
        </w:rPr>
      </w:pPr>
      <w:r w:rsidRPr="00922967">
        <w:rPr>
          <w:szCs w:val="21"/>
        </w:rPr>
        <w:t xml:space="preserve">Reading: </w:t>
      </w:r>
      <w:proofErr w:type="spellStart"/>
      <w:r w:rsidRPr="00922967">
        <w:rPr>
          <w:szCs w:val="21"/>
        </w:rPr>
        <w:t>Lightbown</w:t>
      </w:r>
      <w:proofErr w:type="spellEnd"/>
      <w:r w:rsidRPr="00922967">
        <w:rPr>
          <w:szCs w:val="21"/>
        </w:rPr>
        <w:t xml:space="preserve"> &amp; </w:t>
      </w:r>
      <w:proofErr w:type="spellStart"/>
      <w:r w:rsidRPr="00922967">
        <w:rPr>
          <w:szCs w:val="21"/>
        </w:rPr>
        <w:t>Spada</w:t>
      </w:r>
      <w:proofErr w:type="spellEnd"/>
      <w:r w:rsidRPr="00922967">
        <w:rPr>
          <w:szCs w:val="21"/>
        </w:rPr>
        <w:t xml:space="preserve"> p.103-107</w:t>
      </w:r>
    </w:p>
    <w:p w:rsidR="00FD0883" w:rsidRPr="00922967" w:rsidRDefault="00FD0883" w:rsidP="00FD0883">
      <w:pPr>
        <w:ind w:right="-426"/>
        <w:rPr>
          <w:szCs w:val="21"/>
        </w:rPr>
      </w:pPr>
    </w:p>
    <w:tbl>
      <w:tblPr>
        <w:tblStyle w:val="TableGrid"/>
        <w:tblW w:w="0" w:type="auto"/>
        <w:tblLook w:val="04A0"/>
      </w:tblPr>
      <w:tblGrid>
        <w:gridCol w:w="3385"/>
        <w:gridCol w:w="2677"/>
        <w:gridCol w:w="2658"/>
      </w:tblGrid>
      <w:tr w:rsidR="00FD0883" w:rsidRPr="00922967" w:rsidTr="00FD0883">
        <w:tc>
          <w:tcPr>
            <w:tcW w:w="3385" w:type="dxa"/>
          </w:tcPr>
          <w:p w:rsidR="00FD0883" w:rsidRPr="00922967" w:rsidRDefault="00FD0883" w:rsidP="00FD0883">
            <w:pPr>
              <w:ind w:right="-426"/>
              <w:rPr>
                <w:szCs w:val="21"/>
              </w:rPr>
            </w:pPr>
            <w:r w:rsidRPr="00922967">
              <w:rPr>
                <w:szCs w:val="21"/>
              </w:rPr>
              <w:t>Key points</w:t>
            </w:r>
          </w:p>
        </w:tc>
        <w:tc>
          <w:tcPr>
            <w:tcW w:w="5335" w:type="dxa"/>
            <w:gridSpan w:val="2"/>
            <w:tcBorders>
              <w:bottom w:val="single" w:sz="4" w:space="0" w:color="auto"/>
            </w:tcBorders>
          </w:tcPr>
          <w:p w:rsidR="00FD0883" w:rsidRPr="00922967" w:rsidRDefault="00FD0883" w:rsidP="00FD0883">
            <w:pPr>
              <w:ind w:right="-426"/>
              <w:rPr>
                <w:szCs w:val="21"/>
              </w:rPr>
            </w:pPr>
            <w:r w:rsidRPr="00922967">
              <w:rPr>
                <w:szCs w:val="21"/>
              </w:rPr>
              <w:t>Key Terms</w:t>
            </w:r>
          </w:p>
        </w:tc>
      </w:tr>
      <w:tr w:rsidR="00FD0883" w:rsidRPr="00922967" w:rsidTr="00FD0883">
        <w:trPr>
          <w:trHeight w:val="3357"/>
        </w:trPr>
        <w:tc>
          <w:tcPr>
            <w:tcW w:w="3385" w:type="dxa"/>
          </w:tcPr>
          <w:p w:rsidR="00FD0883" w:rsidRPr="00922967" w:rsidRDefault="00FD0883" w:rsidP="00FD0883">
            <w:pPr>
              <w:ind w:left="105" w:right="-426" w:hangingChars="50" w:hanging="105"/>
              <w:rPr>
                <w:szCs w:val="21"/>
              </w:rPr>
            </w:pPr>
            <w:r w:rsidRPr="00922967">
              <w:rPr>
                <w:szCs w:val="21"/>
              </w:rPr>
              <w:t>Behaviorism</w:t>
            </w:r>
          </w:p>
          <w:p w:rsidR="00FD0883" w:rsidRPr="00922967" w:rsidRDefault="00FD0883" w:rsidP="00FD0883">
            <w:pPr>
              <w:ind w:left="105" w:right="-426" w:hangingChars="50" w:hanging="105"/>
              <w:rPr>
                <w:szCs w:val="21"/>
              </w:rPr>
            </w:pPr>
            <w:proofErr w:type="spellStart"/>
            <w:r w:rsidRPr="00922967">
              <w:rPr>
                <w:szCs w:val="21"/>
              </w:rPr>
              <w:t>Innatism</w:t>
            </w:r>
            <w:proofErr w:type="spellEnd"/>
          </w:p>
          <w:p w:rsidR="00FD0883" w:rsidRPr="00922967" w:rsidRDefault="00FD0883" w:rsidP="00FD0883">
            <w:pPr>
              <w:ind w:left="105" w:right="-426" w:hangingChars="50" w:hanging="105"/>
              <w:rPr>
                <w:szCs w:val="21"/>
              </w:rPr>
            </w:pPr>
            <w:r w:rsidRPr="00922967">
              <w:rPr>
                <w:szCs w:val="21"/>
              </w:rPr>
              <w:t xml:space="preserve"> Chomsky’s UG</w:t>
            </w:r>
          </w:p>
          <w:p w:rsidR="00FD0883" w:rsidRPr="00922967" w:rsidRDefault="00FD0883" w:rsidP="00FD0883">
            <w:pPr>
              <w:ind w:left="105" w:right="-426" w:hangingChars="50" w:hanging="105"/>
              <w:rPr>
                <w:szCs w:val="21"/>
              </w:rPr>
            </w:pPr>
            <w:r w:rsidRPr="00922967">
              <w:rPr>
                <w:szCs w:val="21"/>
              </w:rPr>
              <w:t xml:space="preserve"> </w:t>
            </w:r>
            <w:proofErr w:type="spellStart"/>
            <w:r w:rsidRPr="00922967">
              <w:rPr>
                <w:szCs w:val="21"/>
              </w:rPr>
              <w:t>Krashen’s</w:t>
            </w:r>
            <w:proofErr w:type="spellEnd"/>
            <w:r w:rsidRPr="00922967">
              <w:rPr>
                <w:szCs w:val="21"/>
              </w:rPr>
              <w:t xml:space="preserve"> Monitor Model</w:t>
            </w:r>
          </w:p>
          <w:p w:rsidR="00FD0883" w:rsidRPr="00922967" w:rsidRDefault="00FD0883" w:rsidP="00FD0883">
            <w:pPr>
              <w:ind w:left="105" w:right="-426" w:hangingChars="50" w:hanging="105"/>
              <w:rPr>
                <w:szCs w:val="21"/>
              </w:rPr>
            </w:pPr>
          </w:p>
          <w:p w:rsidR="00FD0883" w:rsidRPr="00922967" w:rsidRDefault="00FD0883" w:rsidP="00FD0883">
            <w:pPr>
              <w:ind w:left="105" w:right="-426" w:hangingChars="50" w:hanging="105"/>
              <w:rPr>
                <w:szCs w:val="21"/>
              </w:rPr>
            </w:pPr>
            <w:r w:rsidRPr="00922967">
              <w:rPr>
                <w:szCs w:val="21"/>
              </w:rPr>
              <w:t>Key People</w:t>
            </w:r>
          </w:p>
          <w:p w:rsidR="00FD0883" w:rsidRPr="00922967" w:rsidRDefault="00FD0883" w:rsidP="00FD0883">
            <w:pPr>
              <w:ind w:left="105" w:right="-426" w:hangingChars="50" w:hanging="105"/>
              <w:rPr>
                <w:szCs w:val="21"/>
              </w:rPr>
            </w:pPr>
            <w:r w:rsidRPr="00922967">
              <w:rPr>
                <w:szCs w:val="21"/>
              </w:rPr>
              <w:t>Noam Chomsky</w:t>
            </w:r>
          </w:p>
          <w:p w:rsidR="00FD0883" w:rsidRPr="00922967" w:rsidRDefault="00FD0883" w:rsidP="00FD0883">
            <w:pPr>
              <w:ind w:left="105" w:right="-426" w:hangingChars="50" w:hanging="105"/>
              <w:rPr>
                <w:szCs w:val="21"/>
              </w:rPr>
            </w:pPr>
            <w:r w:rsidRPr="00922967">
              <w:rPr>
                <w:szCs w:val="21"/>
              </w:rPr>
              <w:t xml:space="preserve">Stephen </w:t>
            </w:r>
            <w:proofErr w:type="spellStart"/>
            <w:r w:rsidRPr="00922967">
              <w:rPr>
                <w:szCs w:val="21"/>
              </w:rPr>
              <w:t>Krashen</w:t>
            </w:r>
            <w:proofErr w:type="spellEnd"/>
          </w:p>
          <w:p w:rsidR="00FD0883" w:rsidRPr="00922967" w:rsidRDefault="00FD0883" w:rsidP="00FD0883">
            <w:pPr>
              <w:ind w:left="105" w:right="-426" w:hangingChars="50" w:hanging="105"/>
              <w:rPr>
                <w:szCs w:val="21"/>
              </w:rPr>
            </w:pPr>
          </w:p>
        </w:tc>
        <w:tc>
          <w:tcPr>
            <w:tcW w:w="2677" w:type="dxa"/>
            <w:tcBorders>
              <w:right w:val="nil"/>
            </w:tcBorders>
          </w:tcPr>
          <w:p w:rsidR="00FD0883" w:rsidRPr="00922967" w:rsidRDefault="00FD0883" w:rsidP="00FD0883">
            <w:pPr>
              <w:ind w:right="-426"/>
              <w:jc w:val="left"/>
              <w:rPr>
                <w:szCs w:val="21"/>
              </w:rPr>
            </w:pPr>
            <w:r w:rsidRPr="00922967">
              <w:rPr>
                <w:szCs w:val="21"/>
              </w:rPr>
              <w:t>Approach</w:t>
            </w:r>
          </w:p>
          <w:p w:rsidR="00FD0883" w:rsidRPr="00922967" w:rsidRDefault="00FD0883" w:rsidP="00FD0883">
            <w:pPr>
              <w:ind w:right="-426"/>
              <w:jc w:val="left"/>
              <w:rPr>
                <w:szCs w:val="21"/>
              </w:rPr>
            </w:pPr>
            <w:r w:rsidRPr="00922967">
              <w:rPr>
                <w:szCs w:val="21"/>
              </w:rPr>
              <w:t xml:space="preserve">Available </w:t>
            </w:r>
          </w:p>
          <w:p w:rsidR="00FD0883" w:rsidRPr="00922967" w:rsidRDefault="00FD0883" w:rsidP="00FD0883">
            <w:pPr>
              <w:ind w:right="-426"/>
              <w:jc w:val="left"/>
              <w:rPr>
                <w:szCs w:val="21"/>
              </w:rPr>
            </w:pPr>
            <w:r w:rsidRPr="00922967">
              <w:rPr>
                <w:szCs w:val="21"/>
              </w:rPr>
              <w:t xml:space="preserve">Acquisition </w:t>
            </w:r>
          </w:p>
          <w:p w:rsidR="00FD0883" w:rsidRPr="00922967" w:rsidRDefault="00FD0883" w:rsidP="00FD0883">
            <w:pPr>
              <w:ind w:right="-426"/>
              <w:jc w:val="left"/>
              <w:rPr>
                <w:szCs w:val="21"/>
              </w:rPr>
            </w:pPr>
            <w:r w:rsidRPr="00922967">
              <w:rPr>
                <w:szCs w:val="21"/>
              </w:rPr>
              <w:t xml:space="preserve">Comprehensible </w:t>
            </w:r>
          </w:p>
          <w:p w:rsidR="00FD0883" w:rsidRPr="00922967" w:rsidRDefault="00FD0883" w:rsidP="00FD0883">
            <w:pPr>
              <w:ind w:right="-426"/>
              <w:jc w:val="left"/>
              <w:rPr>
                <w:szCs w:val="21"/>
              </w:rPr>
            </w:pPr>
            <w:r w:rsidRPr="00922967">
              <w:rPr>
                <w:szCs w:val="21"/>
              </w:rPr>
              <w:t xml:space="preserve">Conscious </w:t>
            </w:r>
          </w:p>
          <w:p w:rsidR="00FD0883" w:rsidRPr="00922967" w:rsidRDefault="00FD0883" w:rsidP="00FD0883">
            <w:pPr>
              <w:ind w:right="-426"/>
              <w:jc w:val="left"/>
              <w:rPr>
                <w:szCs w:val="21"/>
              </w:rPr>
            </w:pPr>
            <w:r w:rsidRPr="00922967">
              <w:rPr>
                <w:szCs w:val="21"/>
              </w:rPr>
              <w:t>Dominant</w:t>
            </w:r>
          </w:p>
          <w:p w:rsidR="00FD0883" w:rsidRPr="00922967" w:rsidRDefault="00FD0883" w:rsidP="00FD0883">
            <w:pPr>
              <w:ind w:right="-426"/>
              <w:jc w:val="left"/>
              <w:rPr>
                <w:szCs w:val="21"/>
              </w:rPr>
            </w:pPr>
            <w:r w:rsidRPr="00922967">
              <w:rPr>
                <w:szCs w:val="21"/>
              </w:rPr>
              <w:t xml:space="preserve">Filter </w:t>
            </w:r>
          </w:p>
          <w:p w:rsidR="00FD0883" w:rsidRPr="00922967" w:rsidRDefault="00FD0883" w:rsidP="00FD0883">
            <w:pPr>
              <w:ind w:right="-426"/>
              <w:jc w:val="left"/>
              <w:rPr>
                <w:szCs w:val="21"/>
              </w:rPr>
            </w:pPr>
            <w:r w:rsidRPr="00922967">
              <w:rPr>
                <w:szCs w:val="21"/>
              </w:rPr>
              <w:t xml:space="preserve">Form </w:t>
            </w:r>
          </w:p>
          <w:p w:rsidR="00FD0883" w:rsidRPr="00922967" w:rsidRDefault="00FD0883" w:rsidP="00FD0883">
            <w:pPr>
              <w:ind w:right="-426"/>
              <w:jc w:val="left"/>
              <w:rPr>
                <w:szCs w:val="21"/>
              </w:rPr>
            </w:pPr>
            <w:r w:rsidRPr="00922967">
              <w:rPr>
                <w:szCs w:val="21"/>
              </w:rPr>
              <w:t xml:space="preserve">Habit </w:t>
            </w:r>
          </w:p>
          <w:p w:rsidR="00FD0883" w:rsidRPr="00922967" w:rsidRDefault="00FD0883" w:rsidP="00FD0883">
            <w:pPr>
              <w:ind w:right="-426"/>
              <w:jc w:val="left"/>
              <w:rPr>
                <w:szCs w:val="21"/>
              </w:rPr>
            </w:pPr>
            <w:r w:rsidRPr="00922967">
              <w:rPr>
                <w:szCs w:val="21"/>
              </w:rPr>
              <w:t xml:space="preserve">Hypothesis </w:t>
            </w:r>
          </w:p>
          <w:p w:rsidR="00FD0883" w:rsidRPr="00922967" w:rsidRDefault="00FD0883" w:rsidP="00FD0883">
            <w:pPr>
              <w:ind w:right="-426"/>
              <w:jc w:val="left"/>
              <w:rPr>
                <w:szCs w:val="21"/>
              </w:rPr>
            </w:pPr>
            <w:r w:rsidRPr="00922967">
              <w:rPr>
                <w:szCs w:val="21"/>
              </w:rPr>
              <w:t xml:space="preserve">Imitation </w:t>
            </w:r>
          </w:p>
          <w:p w:rsidR="00FD0883" w:rsidRPr="00922967" w:rsidRDefault="00FD0883" w:rsidP="00FD0883">
            <w:pPr>
              <w:ind w:right="-426"/>
              <w:jc w:val="left"/>
              <w:rPr>
                <w:szCs w:val="21"/>
              </w:rPr>
            </w:pPr>
            <w:r w:rsidRPr="00922967">
              <w:rPr>
                <w:szCs w:val="21"/>
              </w:rPr>
              <w:t xml:space="preserve">Interfere </w:t>
            </w:r>
          </w:p>
          <w:p w:rsidR="00FD0883" w:rsidRPr="00922967" w:rsidRDefault="00FD0883" w:rsidP="00FD0883">
            <w:pPr>
              <w:ind w:right="-426"/>
              <w:jc w:val="left"/>
              <w:rPr>
                <w:szCs w:val="21"/>
              </w:rPr>
            </w:pPr>
            <w:r w:rsidRPr="00922967">
              <w:rPr>
                <w:szCs w:val="21"/>
              </w:rPr>
              <w:t xml:space="preserve">Input </w:t>
            </w:r>
          </w:p>
          <w:p w:rsidR="00FD0883" w:rsidRPr="00922967" w:rsidRDefault="00FD0883" w:rsidP="00FD0883">
            <w:pPr>
              <w:ind w:right="-426"/>
              <w:jc w:val="left"/>
              <w:rPr>
                <w:szCs w:val="21"/>
              </w:rPr>
            </w:pPr>
            <w:r w:rsidRPr="00922967">
              <w:rPr>
                <w:szCs w:val="21"/>
              </w:rPr>
              <w:t xml:space="preserve">Implication </w:t>
            </w:r>
          </w:p>
          <w:p w:rsidR="00FD0883" w:rsidRPr="00922967" w:rsidRDefault="00FD0883" w:rsidP="00FD0883">
            <w:pPr>
              <w:ind w:right="-426"/>
              <w:jc w:val="left"/>
              <w:rPr>
                <w:szCs w:val="21"/>
              </w:rPr>
            </w:pPr>
            <w:r w:rsidRPr="00922967">
              <w:rPr>
                <w:szCs w:val="21"/>
              </w:rPr>
              <w:t xml:space="preserve">Innate </w:t>
            </w:r>
          </w:p>
          <w:p w:rsidR="00FD0883" w:rsidRPr="00922967" w:rsidRDefault="00FD0883" w:rsidP="00FD0883">
            <w:pPr>
              <w:ind w:right="-426"/>
              <w:jc w:val="left"/>
              <w:rPr>
                <w:szCs w:val="21"/>
              </w:rPr>
            </w:pPr>
            <w:r w:rsidRPr="00922967">
              <w:rPr>
                <w:szCs w:val="21"/>
              </w:rPr>
              <w:t xml:space="preserve">Influential </w:t>
            </w:r>
          </w:p>
          <w:p w:rsidR="00FD0883" w:rsidRPr="00922967" w:rsidRDefault="00FD0883" w:rsidP="00FD0883">
            <w:pPr>
              <w:ind w:right="-426"/>
              <w:jc w:val="left"/>
              <w:rPr>
                <w:szCs w:val="21"/>
              </w:rPr>
            </w:pPr>
          </w:p>
        </w:tc>
        <w:tc>
          <w:tcPr>
            <w:tcW w:w="2658" w:type="dxa"/>
            <w:tcBorders>
              <w:left w:val="nil"/>
            </w:tcBorders>
          </w:tcPr>
          <w:p w:rsidR="00FD0883" w:rsidRPr="00922967" w:rsidRDefault="00FD0883" w:rsidP="00FD0883">
            <w:pPr>
              <w:ind w:right="-426"/>
              <w:jc w:val="left"/>
              <w:rPr>
                <w:szCs w:val="21"/>
              </w:rPr>
            </w:pPr>
            <w:r w:rsidRPr="00922967">
              <w:rPr>
                <w:szCs w:val="21"/>
              </w:rPr>
              <w:t>Learn by heart</w:t>
            </w:r>
          </w:p>
          <w:p w:rsidR="00FD0883" w:rsidRPr="00922967" w:rsidRDefault="00FD0883" w:rsidP="00FD0883">
            <w:pPr>
              <w:ind w:right="-426"/>
              <w:jc w:val="left"/>
              <w:rPr>
                <w:szCs w:val="21"/>
              </w:rPr>
            </w:pPr>
            <w:r w:rsidRPr="00922967">
              <w:rPr>
                <w:szCs w:val="21"/>
              </w:rPr>
              <w:t xml:space="preserve">Memorize </w:t>
            </w:r>
          </w:p>
          <w:p w:rsidR="00FD0883" w:rsidRPr="00922967" w:rsidRDefault="00FD0883" w:rsidP="00FD0883">
            <w:pPr>
              <w:ind w:right="-426"/>
              <w:jc w:val="left"/>
              <w:rPr>
                <w:szCs w:val="21"/>
              </w:rPr>
            </w:pPr>
            <w:r w:rsidRPr="00922967">
              <w:rPr>
                <w:szCs w:val="21"/>
              </w:rPr>
              <w:t xml:space="preserve">Metaphor </w:t>
            </w:r>
          </w:p>
          <w:p w:rsidR="00FD0883" w:rsidRPr="00922967" w:rsidRDefault="00FD0883" w:rsidP="00FD0883">
            <w:pPr>
              <w:ind w:right="-426"/>
              <w:jc w:val="left"/>
              <w:rPr>
                <w:szCs w:val="21"/>
              </w:rPr>
            </w:pPr>
            <w:r w:rsidRPr="00922967">
              <w:rPr>
                <w:szCs w:val="21"/>
              </w:rPr>
              <w:t xml:space="preserve">Monitor </w:t>
            </w:r>
          </w:p>
          <w:p w:rsidR="00FD0883" w:rsidRPr="00922967" w:rsidRDefault="00FD0883" w:rsidP="00FD0883">
            <w:pPr>
              <w:ind w:right="-426"/>
              <w:jc w:val="left"/>
              <w:rPr>
                <w:szCs w:val="21"/>
              </w:rPr>
            </w:pPr>
            <w:r w:rsidRPr="00922967">
              <w:rPr>
                <w:szCs w:val="21"/>
              </w:rPr>
              <w:t xml:space="preserve">Pay attention </w:t>
            </w:r>
          </w:p>
          <w:p w:rsidR="00FD0883" w:rsidRPr="00922967" w:rsidRDefault="00FD0883" w:rsidP="00FD0883">
            <w:pPr>
              <w:ind w:right="-426"/>
              <w:jc w:val="left"/>
              <w:rPr>
                <w:szCs w:val="21"/>
              </w:rPr>
            </w:pPr>
            <w:r w:rsidRPr="00922967">
              <w:rPr>
                <w:szCs w:val="21"/>
              </w:rPr>
              <w:t xml:space="preserve">Perceive </w:t>
            </w:r>
          </w:p>
          <w:p w:rsidR="00FD0883" w:rsidRPr="00922967" w:rsidRDefault="00FD0883" w:rsidP="00FD0883">
            <w:pPr>
              <w:ind w:right="-426"/>
              <w:jc w:val="left"/>
              <w:rPr>
                <w:szCs w:val="21"/>
              </w:rPr>
            </w:pPr>
            <w:r w:rsidRPr="00922967">
              <w:rPr>
                <w:szCs w:val="21"/>
              </w:rPr>
              <w:t xml:space="preserve">Perspective </w:t>
            </w:r>
          </w:p>
          <w:p w:rsidR="00FD0883" w:rsidRPr="00922967" w:rsidRDefault="00FD0883" w:rsidP="00FD0883">
            <w:pPr>
              <w:ind w:right="-426"/>
              <w:jc w:val="left"/>
              <w:rPr>
                <w:szCs w:val="21"/>
              </w:rPr>
            </w:pPr>
            <w:r w:rsidRPr="00922967">
              <w:rPr>
                <w:szCs w:val="21"/>
              </w:rPr>
              <w:t xml:space="preserve">Predict </w:t>
            </w:r>
          </w:p>
          <w:p w:rsidR="00FD0883" w:rsidRPr="00922967" w:rsidRDefault="00FD0883" w:rsidP="00FD0883">
            <w:pPr>
              <w:ind w:right="-426"/>
              <w:jc w:val="left"/>
              <w:rPr>
                <w:szCs w:val="21"/>
              </w:rPr>
            </w:pPr>
            <w:r w:rsidRPr="00922967">
              <w:rPr>
                <w:szCs w:val="21"/>
              </w:rPr>
              <w:t xml:space="preserve">Polish </w:t>
            </w:r>
          </w:p>
          <w:p w:rsidR="00FD0883" w:rsidRPr="00922967" w:rsidRDefault="00FD0883" w:rsidP="00FD0883">
            <w:pPr>
              <w:ind w:right="-426"/>
              <w:jc w:val="left"/>
              <w:rPr>
                <w:szCs w:val="21"/>
              </w:rPr>
            </w:pPr>
            <w:r w:rsidRPr="00922967">
              <w:rPr>
                <w:szCs w:val="21"/>
              </w:rPr>
              <w:t xml:space="preserve">Reinforcement </w:t>
            </w:r>
          </w:p>
          <w:p w:rsidR="00FD0883" w:rsidRPr="00922967" w:rsidRDefault="00FD0883" w:rsidP="00FD0883">
            <w:pPr>
              <w:ind w:right="-426"/>
              <w:jc w:val="left"/>
              <w:rPr>
                <w:szCs w:val="21"/>
              </w:rPr>
            </w:pPr>
            <w:r w:rsidRPr="00922967">
              <w:rPr>
                <w:szCs w:val="21"/>
              </w:rPr>
              <w:t xml:space="preserve">Reject </w:t>
            </w:r>
          </w:p>
          <w:p w:rsidR="00FD0883" w:rsidRPr="00922967" w:rsidRDefault="00FD0883" w:rsidP="00FD0883">
            <w:pPr>
              <w:ind w:right="-426"/>
              <w:jc w:val="left"/>
              <w:rPr>
                <w:szCs w:val="21"/>
              </w:rPr>
            </w:pPr>
            <w:r w:rsidRPr="00922967">
              <w:rPr>
                <w:szCs w:val="21"/>
              </w:rPr>
              <w:t>Superficial</w:t>
            </w:r>
          </w:p>
          <w:p w:rsidR="00FD0883" w:rsidRPr="00922967" w:rsidRDefault="00FD0883" w:rsidP="00FD0883">
            <w:pPr>
              <w:ind w:right="-426"/>
              <w:jc w:val="left"/>
              <w:rPr>
                <w:szCs w:val="21"/>
              </w:rPr>
            </w:pPr>
            <w:r w:rsidRPr="00922967">
              <w:rPr>
                <w:szCs w:val="21"/>
              </w:rPr>
              <w:t xml:space="preserve">Spontaneous </w:t>
            </w:r>
          </w:p>
          <w:p w:rsidR="00FD0883" w:rsidRPr="00922967" w:rsidRDefault="00FD0883" w:rsidP="00FD0883">
            <w:pPr>
              <w:ind w:right="-426"/>
              <w:jc w:val="left"/>
              <w:rPr>
                <w:szCs w:val="21"/>
              </w:rPr>
            </w:pPr>
            <w:r w:rsidRPr="00922967">
              <w:rPr>
                <w:szCs w:val="21"/>
              </w:rPr>
              <w:t xml:space="preserve">Transfer </w:t>
            </w:r>
          </w:p>
          <w:p w:rsidR="00FD0883" w:rsidRPr="00922967" w:rsidRDefault="00FD0883" w:rsidP="00FD0883">
            <w:pPr>
              <w:ind w:right="-426"/>
              <w:jc w:val="left"/>
              <w:rPr>
                <w:szCs w:val="21"/>
              </w:rPr>
            </w:pPr>
            <w:r w:rsidRPr="00922967">
              <w:rPr>
                <w:szCs w:val="21"/>
              </w:rPr>
              <w:t xml:space="preserve">Theory </w:t>
            </w:r>
          </w:p>
          <w:p w:rsidR="00FD0883" w:rsidRPr="00922967" w:rsidRDefault="00FD0883" w:rsidP="00FD0883">
            <w:pPr>
              <w:ind w:right="-426"/>
              <w:jc w:val="left"/>
              <w:rPr>
                <w:szCs w:val="21"/>
              </w:rPr>
            </w:pPr>
            <w:r w:rsidRPr="00922967">
              <w:rPr>
                <w:szCs w:val="21"/>
              </w:rPr>
              <w:t>Underlying</w:t>
            </w:r>
          </w:p>
        </w:tc>
      </w:tr>
    </w:tbl>
    <w:p w:rsidR="00FD0883" w:rsidRPr="00922967" w:rsidRDefault="00FD0883" w:rsidP="00FD0883">
      <w:pPr>
        <w:ind w:right="-426"/>
        <w:rPr>
          <w:szCs w:val="21"/>
        </w:rPr>
      </w:pPr>
    </w:p>
    <w:p w:rsidR="00FD0883" w:rsidRPr="00922967" w:rsidRDefault="005A3144" w:rsidP="00FD0883">
      <w:pPr>
        <w:ind w:right="-426"/>
        <w:rPr>
          <w:szCs w:val="21"/>
        </w:rPr>
      </w:pPr>
      <w:r w:rsidRPr="00922967">
        <w:rPr>
          <w:b/>
          <w:szCs w:val="21"/>
        </w:rPr>
        <w:t xml:space="preserve">Chapter 4 Part 2 </w:t>
      </w:r>
      <w:r w:rsidR="00FD0883" w:rsidRPr="00922967">
        <w:rPr>
          <w:b/>
          <w:szCs w:val="21"/>
        </w:rPr>
        <w:t>– Theories to Explain Second Language Learning (Part B)</w:t>
      </w:r>
    </w:p>
    <w:p w:rsidR="00FD0883" w:rsidRPr="00922967" w:rsidRDefault="00FD0883" w:rsidP="00FD0883">
      <w:pPr>
        <w:ind w:right="-426"/>
        <w:rPr>
          <w:szCs w:val="21"/>
        </w:rPr>
      </w:pPr>
      <w:r w:rsidRPr="00922967">
        <w:rPr>
          <w:szCs w:val="21"/>
        </w:rPr>
        <w:t xml:space="preserve">Reading: </w:t>
      </w:r>
      <w:proofErr w:type="spellStart"/>
      <w:r w:rsidRPr="00922967">
        <w:rPr>
          <w:szCs w:val="21"/>
        </w:rPr>
        <w:t>Lightbown</w:t>
      </w:r>
      <w:proofErr w:type="spellEnd"/>
      <w:r w:rsidRPr="00922967">
        <w:rPr>
          <w:szCs w:val="21"/>
        </w:rPr>
        <w:t xml:space="preserve"> &amp; </w:t>
      </w:r>
      <w:proofErr w:type="spellStart"/>
      <w:r w:rsidRPr="00922967">
        <w:rPr>
          <w:szCs w:val="21"/>
        </w:rPr>
        <w:t>Spada</w:t>
      </w:r>
      <w:proofErr w:type="spellEnd"/>
      <w:r w:rsidRPr="00922967">
        <w:rPr>
          <w:szCs w:val="21"/>
        </w:rPr>
        <w:t xml:space="preserve"> p.108-120</w:t>
      </w:r>
    </w:p>
    <w:p w:rsidR="00FD0883" w:rsidRPr="00922967" w:rsidRDefault="00FD0883" w:rsidP="00FD0883">
      <w:pPr>
        <w:ind w:right="-426"/>
        <w:rPr>
          <w:szCs w:val="21"/>
        </w:rPr>
      </w:pPr>
    </w:p>
    <w:tbl>
      <w:tblPr>
        <w:tblStyle w:val="TableGrid"/>
        <w:tblW w:w="0" w:type="auto"/>
        <w:tblLook w:val="04A0"/>
      </w:tblPr>
      <w:tblGrid>
        <w:gridCol w:w="3385"/>
        <w:gridCol w:w="2677"/>
        <w:gridCol w:w="2658"/>
      </w:tblGrid>
      <w:tr w:rsidR="00FD0883" w:rsidRPr="00922967" w:rsidTr="00922967">
        <w:trPr>
          <w:tblHeader/>
        </w:trPr>
        <w:tc>
          <w:tcPr>
            <w:tcW w:w="3385" w:type="dxa"/>
          </w:tcPr>
          <w:p w:rsidR="00FD0883" w:rsidRPr="00922967" w:rsidRDefault="00FD0883" w:rsidP="00FD0883">
            <w:pPr>
              <w:ind w:right="-426"/>
              <w:rPr>
                <w:szCs w:val="21"/>
              </w:rPr>
            </w:pPr>
            <w:r w:rsidRPr="00922967">
              <w:rPr>
                <w:szCs w:val="21"/>
              </w:rPr>
              <w:t>Key points</w:t>
            </w:r>
          </w:p>
        </w:tc>
        <w:tc>
          <w:tcPr>
            <w:tcW w:w="5335" w:type="dxa"/>
            <w:gridSpan w:val="2"/>
            <w:tcBorders>
              <w:bottom w:val="single" w:sz="4" w:space="0" w:color="auto"/>
            </w:tcBorders>
          </w:tcPr>
          <w:p w:rsidR="00FD0883" w:rsidRPr="00922967" w:rsidRDefault="00FD0883" w:rsidP="00FD0883">
            <w:pPr>
              <w:ind w:right="-426"/>
              <w:rPr>
                <w:szCs w:val="21"/>
              </w:rPr>
            </w:pPr>
            <w:r w:rsidRPr="00922967">
              <w:rPr>
                <w:szCs w:val="21"/>
              </w:rPr>
              <w:t>Key Terms</w:t>
            </w:r>
          </w:p>
        </w:tc>
      </w:tr>
      <w:tr w:rsidR="00FD0883" w:rsidRPr="00922967" w:rsidTr="00FD0883">
        <w:trPr>
          <w:trHeight w:val="3357"/>
        </w:trPr>
        <w:tc>
          <w:tcPr>
            <w:tcW w:w="3385" w:type="dxa"/>
          </w:tcPr>
          <w:p w:rsidR="00FD0883" w:rsidRPr="00922967" w:rsidRDefault="00FD0883" w:rsidP="00FD0883">
            <w:pPr>
              <w:ind w:left="105" w:right="-426" w:hangingChars="50" w:hanging="105"/>
              <w:rPr>
                <w:szCs w:val="21"/>
              </w:rPr>
            </w:pPr>
            <w:r w:rsidRPr="00922967">
              <w:rPr>
                <w:szCs w:val="21"/>
              </w:rPr>
              <w:t>Cognitive perspective</w:t>
            </w:r>
          </w:p>
          <w:p w:rsidR="00FD0883" w:rsidRPr="00922967" w:rsidRDefault="00FD0883" w:rsidP="00FD0883">
            <w:pPr>
              <w:ind w:left="105" w:right="-426" w:hangingChars="50" w:hanging="105"/>
              <w:rPr>
                <w:szCs w:val="21"/>
              </w:rPr>
            </w:pPr>
            <w:r w:rsidRPr="00922967">
              <w:rPr>
                <w:szCs w:val="21"/>
              </w:rPr>
              <w:t xml:space="preserve"> Information processing</w:t>
            </w:r>
          </w:p>
          <w:p w:rsidR="00FD0883" w:rsidRPr="00922967" w:rsidRDefault="00FD0883" w:rsidP="00FD0883">
            <w:pPr>
              <w:ind w:leftChars="50" w:left="105" w:right="-426"/>
              <w:rPr>
                <w:szCs w:val="21"/>
              </w:rPr>
            </w:pPr>
            <w:r w:rsidRPr="00922967">
              <w:rPr>
                <w:szCs w:val="21"/>
              </w:rPr>
              <w:t>Usage-based learning</w:t>
            </w:r>
          </w:p>
          <w:p w:rsidR="00FD0883" w:rsidRPr="00922967" w:rsidRDefault="00FD0883" w:rsidP="00FD0883">
            <w:pPr>
              <w:ind w:leftChars="50" w:left="105" w:right="-426"/>
              <w:rPr>
                <w:szCs w:val="21"/>
              </w:rPr>
            </w:pPr>
            <w:r w:rsidRPr="00922967">
              <w:rPr>
                <w:szCs w:val="21"/>
              </w:rPr>
              <w:t>Interaction</w:t>
            </w:r>
          </w:p>
          <w:p w:rsidR="00FD0883" w:rsidRPr="00922967" w:rsidRDefault="00FD0883" w:rsidP="00FD0883">
            <w:pPr>
              <w:ind w:leftChars="50" w:left="105" w:right="-426"/>
              <w:rPr>
                <w:szCs w:val="21"/>
              </w:rPr>
            </w:pPr>
            <w:r w:rsidRPr="00922967">
              <w:rPr>
                <w:szCs w:val="21"/>
              </w:rPr>
              <w:t>Noticing</w:t>
            </w:r>
          </w:p>
          <w:p w:rsidR="00FD0883" w:rsidRPr="00922967" w:rsidRDefault="00FD0883" w:rsidP="00FD0883">
            <w:pPr>
              <w:ind w:leftChars="50" w:left="105" w:right="-426"/>
              <w:rPr>
                <w:szCs w:val="21"/>
              </w:rPr>
            </w:pPr>
            <w:r w:rsidRPr="00922967">
              <w:rPr>
                <w:szCs w:val="21"/>
              </w:rPr>
              <w:t>Input processing</w:t>
            </w:r>
          </w:p>
          <w:p w:rsidR="00FD0883" w:rsidRPr="00922967" w:rsidRDefault="00FD0883" w:rsidP="00FD0883">
            <w:pPr>
              <w:ind w:leftChars="50" w:left="105" w:right="-426"/>
              <w:rPr>
                <w:szCs w:val="21"/>
              </w:rPr>
            </w:pPr>
            <w:r w:rsidRPr="00922967">
              <w:rPr>
                <w:szCs w:val="21"/>
              </w:rPr>
              <w:t xml:space="preserve">Practice </w:t>
            </w:r>
          </w:p>
          <w:p w:rsidR="00FD0883" w:rsidRPr="00922967" w:rsidRDefault="00FD0883" w:rsidP="00FD0883">
            <w:pPr>
              <w:ind w:leftChars="50" w:left="105" w:right="-426"/>
              <w:rPr>
                <w:szCs w:val="21"/>
              </w:rPr>
            </w:pPr>
          </w:p>
          <w:p w:rsidR="00FD0883" w:rsidRPr="00922967" w:rsidRDefault="00FD0883" w:rsidP="00FD0883">
            <w:pPr>
              <w:ind w:right="-426"/>
              <w:rPr>
                <w:szCs w:val="21"/>
              </w:rPr>
            </w:pPr>
            <w:proofErr w:type="spellStart"/>
            <w:r w:rsidRPr="00922967">
              <w:rPr>
                <w:szCs w:val="21"/>
              </w:rPr>
              <w:t>Sociocultural</w:t>
            </w:r>
            <w:proofErr w:type="spellEnd"/>
            <w:r w:rsidRPr="00922967">
              <w:rPr>
                <w:szCs w:val="21"/>
              </w:rPr>
              <w:t xml:space="preserve"> perspective</w:t>
            </w:r>
          </w:p>
          <w:p w:rsidR="00FD0883" w:rsidRPr="00922967" w:rsidRDefault="00FD0883" w:rsidP="00FD0883">
            <w:pPr>
              <w:ind w:right="-426"/>
              <w:rPr>
                <w:szCs w:val="21"/>
              </w:rPr>
            </w:pPr>
            <w:r w:rsidRPr="00922967">
              <w:rPr>
                <w:szCs w:val="21"/>
              </w:rPr>
              <w:t xml:space="preserve"> ZPD</w:t>
            </w:r>
          </w:p>
        </w:tc>
        <w:tc>
          <w:tcPr>
            <w:tcW w:w="2677" w:type="dxa"/>
            <w:tcBorders>
              <w:right w:val="nil"/>
            </w:tcBorders>
          </w:tcPr>
          <w:p w:rsidR="00FD0883" w:rsidRPr="00922967" w:rsidRDefault="00FD0883" w:rsidP="00FD0883">
            <w:pPr>
              <w:ind w:right="-426"/>
              <w:jc w:val="left"/>
              <w:rPr>
                <w:szCs w:val="21"/>
              </w:rPr>
            </w:pPr>
            <w:r w:rsidRPr="00922967">
              <w:rPr>
                <w:szCs w:val="21"/>
              </w:rPr>
              <w:t>Attention</w:t>
            </w:r>
          </w:p>
          <w:p w:rsidR="00FD0883" w:rsidRPr="00922967" w:rsidRDefault="00FD0883" w:rsidP="00FD0883">
            <w:pPr>
              <w:ind w:right="-426"/>
              <w:jc w:val="left"/>
              <w:rPr>
                <w:szCs w:val="21"/>
              </w:rPr>
            </w:pPr>
            <w:r w:rsidRPr="00922967">
              <w:rPr>
                <w:szCs w:val="21"/>
              </w:rPr>
              <w:t xml:space="preserve">Arise </w:t>
            </w:r>
          </w:p>
          <w:p w:rsidR="00FD0883" w:rsidRPr="00922967" w:rsidRDefault="00FD0883" w:rsidP="00FD0883">
            <w:pPr>
              <w:ind w:right="-426"/>
              <w:jc w:val="left"/>
              <w:rPr>
                <w:szCs w:val="21"/>
              </w:rPr>
            </w:pPr>
            <w:r w:rsidRPr="00922967">
              <w:rPr>
                <w:szCs w:val="21"/>
              </w:rPr>
              <w:t xml:space="preserve">Automatic </w:t>
            </w:r>
          </w:p>
          <w:p w:rsidR="00FD0883" w:rsidRPr="00922967" w:rsidRDefault="00FD0883" w:rsidP="00FD0883">
            <w:pPr>
              <w:ind w:right="-426"/>
              <w:jc w:val="left"/>
              <w:rPr>
                <w:szCs w:val="21"/>
              </w:rPr>
            </w:pPr>
            <w:r w:rsidRPr="00922967">
              <w:rPr>
                <w:szCs w:val="21"/>
              </w:rPr>
              <w:t>Activation</w:t>
            </w:r>
          </w:p>
          <w:p w:rsidR="00FD0883" w:rsidRPr="00922967" w:rsidRDefault="00FD0883" w:rsidP="00FD0883">
            <w:pPr>
              <w:ind w:right="-426"/>
              <w:jc w:val="left"/>
              <w:rPr>
                <w:szCs w:val="21"/>
              </w:rPr>
            </w:pPr>
            <w:r w:rsidRPr="00922967">
              <w:rPr>
                <w:szCs w:val="21"/>
              </w:rPr>
              <w:t xml:space="preserve">Brain </w:t>
            </w:r>
          </w:p>
          <w:p w:rsidR="00FD0883" w:rsidRPr="00922967" w:rsidRDefault="00FD0883" w:rsidP="00FD0883">
            <w:pPr>
              <w:ind w:right="-426"/>
              <w:jc w:val="left"/>
              <w:rPr>
                <w:szCs w:val="21"/>
              </w:rPr>
            </w:pPr>
            <w:r w:rsidRPr="00922967">
              <w:rPr>
                <w:szCs w:val="21"/>
              </w:rPr>
              <w:t>Cognitive</w:t>
            </w:r>
          </w:p>
          <w:p w:rsidR="00FD0883" w:rsidRPr="00922967" w:rsidRDefault="00FD0883" w:rsidP="00FD0883">
            <w:pPr>
              <w:ind w:right="-426"/>
              <w:jc w:val="left"/>
              <w:rPr>
                <w:szCs w:val="21"/>
              </w:rPr>
            </w:pPr>
            <w:r w:rsidRPr="00922967">
              <w:rPr>
                <w:szCs w:val="21"/>
              </w:rPr>
              <w:t>Category</w:t>
            </w:r>
          </w:p>
          <w:p w:rsidR="00FD0883" w:rsidRPr="00922967" w:rsidRDefault="00FD0883" w:rsidP="00FD0883">
            <w:pPr>
              <w:ind w:right="-426"/>
              <w:jc w:val="left"/>
              <w:rPr>
                <w:szCs w:val="21"/>
              </w:rPr>
            </w:pPr>
            <w:r w:rsidRPr="00922967">
              <w:rPr>
                <w:szCs w:val="21"/>
              </w:rPr>
              <w:t>Context</w:t>
            </w:r>
          </w:p>
          <w:p w:rsidR="00FD0883" w:rsidRPr="00922967" w:rsidRDefault="00FD0883" w:rsidP="00FD0883">
            <w:pPr>
              <w:ind w:right="-426"/>
              <w:jc w:val="left"/>
              <w:rPr>
                <w:szCs w:val="21"/>
              </w:rPr>
            </w:pPr>
            <w:r w:rsidRPr="00922967">
              <w:rPr>
                <w:szCs w:val="21"/>
              </w:rPr>
              <w:t>Conscious</w:t>
            </w:r>
          </w:p>
          <w:p w:rsidR="00FD0883" w:rsidRPr="00922967" w:rsidRDefault="00FD0883" w:rsidP="00FD0883">
            <w:pPr>
              <w:ind w:right="-426"/>
              <w:jc w:val="left"/>
              <w:rPr>
                <w:szCs w:val="21"/>
              </w:rPr>
            </w:pPr>
            <w:r w:rsidRPr="00922967">
              <w:rPr>
                <w:szCs w:val="21"/>
              </w:rPr>
              <w:t>Competition</w:t>
            </w:r>
          </w:p>
          <w:p w:rsidR="00FD0883" w:rsidRPr="00922967" w:rsidRDefault="00FD0883" w:rsidP="00FD0883">
            <w:pPr>
              <w:ind w:right="-426"/>
              <w:jc w:val="left"/>
              <w:rPr>
                <w:szCs w:val="21"/>
              </w:rPr>
            </w:pPr>
            <w:r w:rsidRPr="00922967">
              <w:rPr>
                <w:szCs w:val="21"/>
              </w:rPr>
              <w:lastRenderedPageBreak/>
              <w:t xml:space="preserve">Complex </w:t>
            </w:r>
          </w:p>
          <w:p w:rsidR="00FD0883" w:rsidRPr="00922967" w:rsidRDefault="00FD0883" w:rsidP="00FD0883">
            <w:pPr>
              <w:ind w:right="-426"/>
              <w:jc w:val="left"/>
              <w:rPr>
                <w:szCs w:val="21"/>
              </w:rPr>
            </w:pPr>
            <w:r w:rsidRPr="00922967">
              <w:rPr>
                <w:szCs w:val="21"/>
              </w:rPr>
              <w:t xml:space="preserve">Component </w:t>
            </w:r>
          </w:p>
          <w:p w:rsidR="00FD0883" w:rsidRPr="00922967" w:rsidRDefault="00FD0883" w:rsidP="00FD0883">
            <w:pPr>
              <w:ind w:right="-426"/>
              <w:jc w:val="left"/>
              <w:rPr>
                <w:szCs w:val="21"/>
              </w:rPr>
            </w:pPr>
            <w:r w:rsidRPr="00922967">
              <w:rPr>
                <w:szCs w:val="21"/>
              </w:rPr>
              <w:t xml:space="preserve">Convert </w:t>
            </w:r>
          </w:p>
          <w:p w:rsidR="00FD0883" w:rsidRPr="00922967" w:rsidRDefault="00FD0883" w:rsidP="00FD0883">
            <w:pPr>
              <w:ind w:right="-426"/>
              <w:jc w:val="left"/>
              <w:rPr>
                <w:szCs w:val="21"/>
              </w:rPr>
            </w:pPr>
            <w:r w:rsidRPr="00922967">
              <w:rPr>
                <w:szCs w:val="21"/>
              </w:rPr>
              <w:t>Declarative</w:t>
            </w:r>
          </w:p>
          <w:p w:rsidR="00FD0883" w:rsidRPr="00922967" w:rsidRDefault="00FD0883" w:rsidP="00FD0883">
            <w:pPr>
              <w:ind w:right="-426"/>
              <w:jc w:val="left"/>
              <w:rPr>
                <w:szCs w:val="21"/>
              </w:rPr>
            </w:pPr>
            <w:r w:rsidRPr="00922967">
              <w:rPr>
                <w:szCs w:val="21"/>
              </w:rPr>
              <w:t xml:space="preserve">Exposure </w:t>
            </w:r>
          </w:p>
          <w:p w:rsidR="00FD0883" w:rsidRPr="00922967" w:rsidRDefault="00FD0883" w:rsidP="00FD0883">
            <w:pPr>
              <w:ind w:right="-426"/>
              <w:jc w:val="left"/>
              <w:rPr>
                <w:szCs w:val="21"/>
              </w:rPr>
            </w:pPr>
            <w:r w:rsidRPr="00922967">
              <w:rPr>
                <w:szCs w:val="21"/>
              </w:rPr>
              <w:t xml:space="preserve">Eventually </w:t>
            </w:r>
          </w:p>
          <w:p w:rsidR="00FD0883" w:rsidRPr="00922967" w:rsidRDefault="00FD0883" w:rsidP="00FD0883">
            <w:pPr>
              <w:ind w:right="-426"/>
              <w:jc w:val="left"/>
              <w:rPr>
                <w:szCs w:val="21"/>
              </w:rPr>
            </w:pPr>
            <w:r w:rsidRPr="00922967">
              <w:rPr>
                <w:szCs w:val="21"/>
              </w:rPr>
              <w:t>Essential</w:t>
            </w:r>
          </w:p>
          <w:p w:rsidR="00FD0883" w:rsidRPr="00922967" w:rsidRDefault="00FD0883" w:rsidP="00FD0883">
            <w:pPr>
              <w:ind w:right="-426"/>
              <w:jc w:val="left"/>
              <w:rPr>
                <w:szCs w:val="21"/>
              </w:rPr>
            </w:pPr>
            <w:r w:rsidRPr="00922967">
              <w:rPr>
                <w:szCs w:val="21"/>
              </w:rPr>
              <w:t xml:space="preserve">Formulaic </w:t>
            </w:r>
          </w:p>
          <w:p w:rsidR="00FD0883" w:rsidRPr="00922967" w:rsidRDefault="00FD0883" w:rsidP="00FD0883">
            <w:pPr>
              <w:ind w:right="-426"/>
              <w:jc w:val="left"/>
              <w:rPr>
                <w:szCs w:val="21"/>
              </w:rPr>
            </w:pPr>
            <w:r w:rsidRPr="00922967">
              <w:rPr>
                <w:szCs w:val="21"/>
              </w:rPr>
              <w:t xml:space="preserve">Frequency </w:t>
            </w:r>
          </w:p>
          <w:p w:rsidR="00FD0883" w:rsidRPr="00922967" w:rsidRDefault="00FD0883" w:rsidP="00FD0883">
            <w:pPr>
              <w:ind w:right="-426"/>
              <w:jc w:val="left"/>
              <w:rPr>
                <w:szCs w:val="21"/>
              </w:rPr>
            </w:pPr>
            <w:r w:rsidRPr="00922967">
              <w:rPr>
                <w:szCs w:val="21"/>
              </w:rPr>
              <w:t xml:space="preserve">Generalize </w:t>
            </w:r>
          </w:p>
          <w:p w:rsidR="00FD0883" w:rsidRPr="00922967" w:rsidRDefault="00FD0883" w:rsidP="00FD0883">
            <w:pPr>
              <w:ind w:right="-426"/>
              <w:jc w:val="left"/>
              <w:rPr>
                <w:szCs w:val="21"/>
              </w:rPr>
            </w:pPr>
            <w:r w:rsidRPr="00922967">
              <w:rPr>
                <w:szCs w:val="21"/>
              </w:rPr>
              <w:t>Hypothesize</w:t>
            </w:r>
          </w:p>
          <w:p w:rsidR="00FD0883" w:rsidRPr="00922967" w:rsidRDefault="00FD0883" w:rsidP="00922967">
            <w:pPr>
              <w:ind w:right="-426"/>
              <w:jc w:val="left"/>
              <w:rPr>
                <w:szCs w:val="21"/>
              </w:rPr>
            </w:pPr>
            <w:r w:rsidRPr="00922967">
              <w:rPr>
                <w:szCs w:val="21"/>
              </w:rPr>
              <w:t xml:space="preserve">Input </w:t>
            </w:r>
          </w:p>
        </w:tc>
        <w:tc>
          <w:tcPr>
            <w:tcW w:w="2658" w:type="dxa"/>
            <w:tcBorders>
              <w:left w:val="nil"/>
            </w:tcBorders>
          </w:tcPr>
          <w:p w:rsidR="00FD0883" w:rsidRPr="00922967" w:rsidRDefault="00FD0883" w:rsidP="00FD0883">
            <w:pPr>
              <w:ind w:right="-426"/>
              <w:jc w:val="left"/>
              <w:rPr>
                <w:szCs w:val="21"/>
              </w:rPr>
            </w:pPr>
            <w:r w:rsidRPr="00922967">
              <w:rPr>
                <w:szCs w:val="21"/>
              </w:rPr>
              <w:lastRenderedPageBreak/>
              <w:t xml:space="preserve">Interaction </w:t>
            </w:r>
          </w:p>
          <w:p w:rsidR="00FD0883" w:rsidRPr="00922967" w:rsidRDefault="00FD0883" w:rsidP="00FD0883">
            <w:pPr>
              <w:ind w:right="-426"/>
              <w:jc w:val="left"/>
              <w:rPr>
                <w:szCs w:val="21"/>
              </w:rPr>
            </w:pPr>
            <w:r w:rsidRPr="00922967">
              <w:rPr>
                <w:szCs w:val="21"/>
              </w:rPr>
              <w:t xml:space="preserve">Innate </w:t>
            </w:r>
          </w:p>
          <w:p w:rsidR="00FD0883" w:rsidRPr="00922967" w:rsidRDefault="00FD0883" w:rsidP="00FD0883">
            <w:pPr>
              <w:ind w:right="-426"/>
              <w:jc w:val="left"/>
              <w:rPr>
                <w:szCs w:val="21"/>
              </w:rPr>
            </w:pPr>
            <w:r w:rsidRPr="00922967">
              <w:rPr>
                <w:szCs w:val="21"/>
              </w:rPr>
              <w:t xml:space="preserve">Internalize </w:t>
            </w:r>
          </w:p>
          <w:p w:rsidR="00FD0883" w:rsidRPr="00922967" w:rsidRDefault="00FD0883" w:rsidP="00FD0883">
            <w:pPr>
              <w:ind w:right="-426"/>
              <w:jc w:val="left"/>
              <w:rPr>
                <w:szCs w:val="21"/>
              </w:rPr>
            </w:pPr>
            <w:r w:rsidRPr="00922967">
              <w:rPr>
                <w:szCs w:val="21"/>
              </w:rPr>
              <w:t xml:space="preserve">Interlocutor </w:t>
            </w:r>
          </w:p>
          <w:p w:rsidR="00FD0883" w:rsidRPr="00922967" w:rsidRDefault="00FD0883" w:rsidP="00FD0883">
            <w:pPr>
              <w:ind w:right="-426"/>
              <w:jc w:val="left"/>
              <w:rPr>
                <w:szCs w:val="21"/>
              </w:rPr>
            </w:pPr>
            <w:r w:rsidRPr="00922967">
              <w:rPr>
                <w:szCs w:val="21"/>
              </w:rPr>
              <w:t xml:space="preserve">Limit </w:t>
            </w:r>
          </w:p>
          <w:p w:rsidR="00FD0883" w:rsidRPr="00922967" w:rsidRDefault="00FD0883" w:rsidP="00FD0883">
            <w:pPr>
              <w:ind w:right="-426"/>
              <w:jc w:val="left"/>
              <w:rPr>
                <w:szCs w:val="21"/>
              </w:rPr>
            </w:pPr>
            <w:r w:rsidRPr="00922967">
              <w:rPr>
                <w:szCs w:val="21"/>
              </w:rPr>
              <w:t>Modify</w:t>
            </w:r>
          </w:p>
          <w:p w:rsidR="00FD0883" w:rsidRPr="00922967" w:rsidRDefault="00FD0883" w:rsidP="00FD0883">
            <w:pPr>
              <w:ind w:right="-426"/>
              <w:jc w:val="left"/>
              <w:rPr>
                <w:szCs w:val="21"/>
              </w:rPr>
            </w:pPr>
            <w:r w:rsidRPr="00922967">
              <w:rPr>
                <w:szCs w:val="21"/>
              </w:rPr>
              <w:t xml:space="preserve">Metaphor </w:t>
            </w:r>
          </w:p>
          <w:p w:rsidR="00FD0883" w:rsidRPr="00922967" w:rsidRDefault="00FD0883" w:rsidP="00FD0883">
            <w:pPr>
              <w:ind w:right="-426"/>
              <w:jc w:val="left"/>
              <w:rPr>
                <w:szCs w:val="21"/>
              </w:rPr>
            </w:pPr>
            <w:r w:rsidRPr="00922967">
              <w:rPr>
                <w:szCs w:val="21"/>
              </w:rPr>
              <w:t xml:space="preserve">Mediate </w:t>
            </w:r>
          </w:p>
          <w:p w:rsidR="00FD0883" w:rsidRPr="00922967" w:rsidRDefault="00FD0883" w:rsidP="00FD0883">
            <w:pPr>
              <w:ind w:right="-426"/>
              <w:jc w:val="left"/>
              <w:rPr>
                <w:szCs w:val="21"/>
              </w:rPr>
            </w:pPr>
            <w:r w:rsidRPr="00922967">
              <w:rPr>
                <w:szCs w:val="21"/>
              </w:rPr>
              <w:t>Negotiate</w:t>
            </w:r>
          </w:p>
          <w:p w:rsidR="00FD0883" w:rsidRPr="00922967" w:rsidRDefault="00FD0883" w:rsidP="00FD0883">
            <w:pPr>
              <w:ind w:right="-426"/>
              <w:jc w:val="left"/>
              <w:rPr>
                <w:szCs w:val="21"/>
              </w:rPr>
            </w:pPr>
            <w:r w:rsidRPr="00922967">
              <w:rPr>
                <w:szCs w:val="21"/>
              </w:rPr>
              <w:t xml:space="preserve">Notice </w:t>
            </w:r>
          </w:p>
          <w:p w:rsidR="00FD0883" w:rsidRPr="00922967" w:rsidRDefault="00FD0883" w:rsidP="00FD0883">
            <w:pPr>
              <w:ind w:right="-426"/>
              <w:jc w:val="left"/>
              <w:rPr>
                <w:szCs w:val="21"/>
              </w:rPr>
            </w:pPr>
            <w:r w:rsidRPr="00922967">
              <w:rPr>
                <w:szCs w:val="21"/>
              </w:rPr>
              <w:lastRenderedPageBreak/>
              <w:t>Perception</w:t>
            </w:r>
          </w:p>
          <w:p w:rsidR="00FD0883" w:rsidRPr="00922967" w:rsidRDefault="00FD0883" w:rsidP="00FD0883">
            <w:pPr>
              <w:ind w:right="-426"/>
              <w:jc w:val="left"/>
              <w:rPr>
                <w:szCs w:val="21"/>
              </w:rPr>
            </w:pPr>
            <w:r w:rsidRPr="00922967">
              <w:rPr>
                <w:szCs w:val="21"/>
              </w:rPr>
              <w:t xml:space="preserve">Proficiency </w:t>
            </w:r>
          </w:p>
          <w:p w:rsidR="00FD0883" w:rsidRPr="00922967" w:rsidRDefault="00FD0883" w:rsidP="00FD0883">
            <w:pPr>
              <w:ind w:right="-426"/>
              <w:jc w:val="left"/>
              <w:rPr>
                <w:szCs w:val="21"/>
              </w:rPr>
            </w:pPr>
            <w:r w:rsidRPr="00922967">
              <w:rPr>
                <w:szCs w:val="21"/>
              </w:rPr>
              <w:t xml:space="preserve">Process </w:t>
            </w:r>
          </w:p>
          <w:p w:rsidR="00FD0883" w:rsidRPr="00922967" w:rsidRDefault="00FD0883" w:rsidP="00FD0883">
            <w:pPr>
              <w:ind w:right="-426"/>
              <w:jc w:val="left"/>
              <w:rPr>
                <w:szCs w:val="21"/>
              </w:rPr>
            </w:pPr>
            <w:r w:rsidRPr="00922967">
              <w:rPr>
                <w:szCs w:val="21"/>
              </w:rPr>
              <w:t xml:space="preserve">Priority </w:t>
            </w:r>
          </w:p>
          <w:p w:rsidR="00FD0883" w:rsidRPr="00922967" w:rsidRDefault="00FD0883" w:rsidP="00FD0883">
            <w:pPr>
              <w:ind w:right="-426"/>
              <w:jc w:val="left"/>
              <w:rPr>
                <w:szCs w:val="21"/>
              </w:rPr>
            </w:pPr>
            <w:r w:rsidRPr="00922967">
              <w:rPr>
                <w:szCs w:val="21"/>
              </w:rPr>
              <w:t xml:space="preserve">Procedural </w:t>
            </w:r>
          </w:p>
          <w:p w:rsidR="00FD0883" w:rsidRPr="00922967" w:rsidRDefault="00FD0883" w:rsidP="00FD0883">
            <w:pPr>
              <w:ind w:right="-426"/>
              <w:jc w:val="left"/>
              <w:rPr>
                <w:szCs w:val="21"/>
              </w:rPr>
            </w:pPr>
            <w:r w:rsidRPr="00922967">
              <w:rPr>
                <w:szCs w:val="21"/>
              </w:rPr>
              <w:t xml:space="preserve">Plausible </w:t>
            </w:r>
          </w:p>
          <w:p w:rsidR="00FD0883" w:rsidRPr="00922967" w:rsidRDefault="00FD0883" w:rsidP="00FD0883">
            <w:pPr>
              <w:ind w:right="-426"/>
              <w:jc w:val="left"/>
              <w:rPr>
                <w:szCs w:val="21"/>
              </w:rPr>
            </w:pPr>
            <w:r w:rsidRPr="00922967">
              <w:rPr>
                <w:szCs w:val="21"/>
              </w:rPr>
              <w:t xml:space="preserve">Sufficient </w:t>
            </w:r>
          </w:p>
          <w:p w:rsidR="00FD0883" w:rsidRPr="00922967" w:rsidRDefault="00FD0883" w:rsidP="00FD0883">
            <w:pPr>
              <w:ind w:right="-426"/>
              <w:jc w:val="left"/>
              <w:rPr>
                <w:szCs w:val="21"/>
              </w:rPr>
            </w:pPr>
            <w:r w:rsidRPr="00922967">
              <w:rPr>
                <w:szCs w:val="21"/>
              </w:rPr>
              <w:t>Scaffold</w:t>
            </w:r>
          </w:p>
          <w:p w:rsidR="00FD0883" w:rsidRPr="00922967" w:rsidRDefault="00FD0883" w:rsidP="00FD0883">
            <w:pPr>
              <w:ind w:right="-426"/>
              <w:jc w:val="left"/>
              <w:rPr>
                <w:szCs w:val="21"/>
              </w:rPr>
            </w:pPr>
            <w:r w:rsidRPr="00922967">
              <w:rPr>
                <w:szCs w:val="21"/>
              </w:rPr>
              <w:t xml:space="preserve">Theory </w:t>
            </w:r>
          </w:p>
          <w:p w:rsidR="00FD0883" w:rsidRPr="00922967" w:rsidRDefault="00FD0883" w:rsidP="00FD0883">
            <w:pPr>
              <w:ind w:right="-426"/>
              <w:jc w:val="left"/>
              <w:rPr>
                <w:szCs w:val="21"/>
              </w:rPr>
            </w:pPr>
            <w:r w:rsidRPr="00922967">
              <w:rPr>
                <w:szCs w:val="21"/>
              </w:rPr>
              <w:t xml:space="preserve">Transfer </w:t>
            </w:r>
          </w:p>
          <w:p w:rsidR="00FD0883" w:rsidRPr="00922967" w:rsidRDefault="00FD0883" w:rsidP="00FD0883">
            <w:pPr>
              <w:ind w:right="-426"/>
              <w:jc w:val="left"/>
              <w:rPr>
                <w:szCs w:val="21"/>
              </w:rPr>
            </w:pPr>
            <w:r w:rsidRPr="00922967">
              <w:rPr>
                <w:szCs w:val="21"/>
              </w:rPr>
              <w:t>Usage</w:t>
            </w:r>
          </w:p>
        </w:tc>
      </w:tr>
    </w:tbl>
    <w:p w:rsidR="00FD0883" w:rsidRPr="00922967" w:rsidRDefault="00FD0883" w:rsidP="00FD0883">
      <w:pPr>
        <w:ind w:right="-426"/>
        <w:rPr>
          <w:szCs w:val="21"/>
        </w:rPr>
      </w:pPr>
    </w:p>
    <w:p w:rsidR="005A3144" w:rsidRPr="00922967" w:rsidRDefault="005A3144" w:rsidP="00FD0883">
      <w:pPr>
        <w:ind w:right="-426"/>
        <w:rPr>
          <w:b/>
          <w:szCs w:val="21"/>
        </w:rPr>
      </w:pPr>
      <w:r w:rsidRPr="00922967">
        <w:rPr>
          <w:b/>
          <w:szCs w:val="21"/>
        </w:rPr>
        <w:t>Chapter 4 – Discussion Questions</w:t>
      </w:r>
    </w:p>
    <w:p w:rsidR="005A3144" w:rsidRPr="00922967" w:rsidRDefault="005A3144" w:rsidP="00FD0883">
      <w:pPr>
        <w:ind w:right="-426"/>
        <w:rPr>
          <w:szCs w:val="21"/>
        </w:rPr>
      </w:pPr>
    </w:p>
    <w:p w:rsidR="005A3144" w:rsidRPr="00922967" w:rsidRDefault="005A3144" w:rsidP="00922967">
      <w:pPr>
        <w:pStyle w:val="ListParagraph"/>
        <w:numPr>
          <w:ilvl w:val="0"/>
          <w:numId w:val="8"/>
        </w:numPr>
        <w:ind w:leftChars="0" w:left="284" w:rightChars="0" w:right="-426" w:hanging="426"/>
        <w:rPr>
          <w:szCs w:val="21"/>
        </w:rPr>
      </w:pPr>
      <w:r w:rsidRPr="00922967">
        <w:rPr>
          <w:szCs w:val="21"/>
        </w:rPr>
        <w:t xml:space="preserve">What contribution has </w:t>
      </w:r>
      <w:proofErr w:type="spellStart"/>
      <w:r w:rsidRPr="00922967">
        <w:rPr>
          <w:szCs w:val="21"/>
        </w:rPr>
        <w:t>behaviourism</w:t>
      </w:r>
      <w:proofErr w:type="spellEnd"/>
      <w:r w:rsidRPr="00922967">
        <w:rPr>
          <w:szCs w:val="21"/>
        </w:rPr>
        <w:t xml:space="preserve"> made to our understanding of how languages are learned? What is the theory not able to explain?</w:t>
      </w:r>
    </w:p>
    <w:p w:rsidR="005A3144" w:rsidRPr="00922967" w:rsidRDefault="005A3144" w:rsidP="00922967">
      <w:pPr>
        <w:pStyle w:val="ListParagraph"/>
        <w:ind w:leftChars="0" w:left="284" w:right="-426" w:hanging="426"/>
        <w:rPr>
          <w:szCs w:val="21"/>
        </w:rPr>
      </w:pPr>
    </w:p>
    <w:p w:rsidR="005A3144" w:rsidRPr="00922967" w:rsidRDefault="005A3144" w:rsidP="00922967">
      <w:pPr>
        <w:pStyle w:val="ListParagraph"/>
        <w:numPr>
          <w:ilvl w:val="0"/>
          <w:numId w:val="8"/>
        </w:numPr>
        <w:ind w:leftChars="0" w:left="284" w:rightChars="0" w:right="0" w:hanging="426"/>
        <w:rPr>
          <w:szCs w:val="21"/>
        </w:rPr>
      </w:pPr>
      <w:r w:rsidRPr="00922967">
        <w:rPr>
          <w:szCs w:val="21"/>
        </w:rPr>
        <w:t xml:space="preserve">List some of the errors you make (or used to make) in English that appear to be caused by influence from your first language. </w:t>
      </w:r>
    </w:p>
    <w:p w:rsidR="005A3144" w:rsidRPr="00922967" w:rsidRDefault="005A3144" w:rsidP="00922967">
      <w:pPr>
        <w:ind w:left="284" w:hanging="426"/>
        <w:rPr>
          <w:szCs w:val="21"/>
        </w:rPr>
      </w:pPr>
    </w:p>
    <w:p w:rsidR="005A3144" w:rsidRPr="00922967" w:rsidRDefault="005A3144" w:rsidP="00922967">
      <w:pPr>
        <w:pStyle w:val="ListParagraph"/>
        <w:numPr>
          <w:ilvl w:val="0"/>
          <w:numId w:val="8"/>
        </w:numPr>
        <w:ind w:leftChars="0" w:left="284" w:rightChars="0" w:right="0" w:hanging="426"/>
        <w:rPr>
          <w:szCs w:val="21"/>
        </w:rPr>
      </w:pPr>
      <w:r w:rsidRPr="00922967">
        <w:rPr>
          <w:szCs w:val="21"/>
        </w:rPr>
        <w:t>What is Chomsky’s theory of SLA? (Be careful!)</w:t>
      </w:r>
    </w:p>
    <w:p w:rsidR="005A3144" w:rsidRPr="00922967" w:rsidRDefault="005A3144" w:rsidP="00922967">
      <w:pPr>
        <w:pStyle w:val="ListParagraph"/>
        <w:ind w:left="1266" w:right="-426" w:hanging="426"/>
        <w:rPr>
          <w:szCs w:val="21"/>
        </w:rPr>
      </w:pPr>
    </w:p>
    <w:p w:rsidR="005A3144" w:rsidRPr="00922967" w:rsidRDefault="005A3144" w:rsidP="00922967">
      <w:pPr>
        <w:pStyle w:val="ListParagraph"/>
        <w:numPr>
          <w:ilvl w:val="0"/>
          <w:numId w:val="8"/>
        </w:numPr>
        <w:ind w:leftChars="0" w:left="284" w:rightChars="0" w:right="0" w:hanging="426"/>
        <w:rPr>
          <w:szCs w:val="21"/>
        </w:rPr>
      </w:pPr>
      <w:r w:rsidRPr="00922967">
        <w:rPr>
          <w:szCs w:val="21"/>
        </w:rPr>
        <w:t>Sum up, in your own words, the main points surrounding the debate about the nature and availability of UG in SLA. Where do you stand?</w:t>
      </w:r>
    </w:p>
    <w:p w:rsidR="005A3144" w:rsidRPr="00922967" w:rsidRDefault="005A3144" w:rsidP="00922967">
      <w:pPr>
        <w:pStyle w:val="ListParagraph"/>
        <w:ind w:left="1266" w:right="-426" w:hanging="426"/>
        <w:rPr>
          <w:szCs w:val="21"/>
        </w:rPr>
      </w:pPr>
    </w:p>
    <w:p w:rsidR="005A3144" w:rsidRPr="00922967" w:rsidRDefault="005A3144" w:rsidP="00922967">
      <w:pPr>
        <w:pStyle w:val="ListParagraph"/>
        <w:numPr>
          <w:ilvl w:val="0"/>
          <w:numId w:val="8"/>
        </w:numPr>
        <w:ind w:leftChars="0" w:left="284" w:rightChars="0" w:right="0" w:hanging="426"/>
        <w:rPr>
          <w:szCs w:val="21"/>
        </w:rPr>
      </w:pPr>
      <w:r w:rsidRPr="00922967">
        <w:rPr>
          <w:szCs w:val="21"/>
        </w:rPr>
        <w:t xml:space="preserve">What aspects of </w:t>
      </w:r>
      <w:proofErr w:type="spellStart"/>
      <w:r w:rsidRPr="00922967">
        <w:rPr>
          <w:szCs w:val="21"/>
        </w:rPr>
        <w:t>Krashen’s</w:t>
      </w:r>
      <w:proofErr w:type="spellEnd"/>
      <w:r w:rsidRPr="00922967">
        <w:rPr>
          <w:szCs w:val="21"/>
        </w:rPr>
        <w:t xml:space="preserve"> Monitor Model make it c</w:t>
      </w:r>
      <w:r w:rsidR="00922967">
        <w:rPr>
          <w:szCs w:val="21"/>
        </w:rPr>
        <w:t xml:space="preserve">ompatible with an </w:t>
      </w:r>
      <w:proofErr w:type="spellStart"/>
      <w:r w:rsidR="00922967">
        <w:rPr>
          <w:szCs w:val="21"/>
        </w:rPr>
        <w:t>innatist</w:t>
      </w:r>
      <w:proofErr w:type="spellEnd"/>
      <w:r w:rsidR="00922967">
        <w:rPr>
          <w:szCs w:val="21"/>
        </w:rPr>
        <w:t xml:space="preserve"> theo</w:t>
      </w:r>
      <w:r w:rsidR="00922967">
        <w:rPr>
          <w:rFonts w:hint="eastAsia"/>
          <w:szCs w:val="21"/>
        </w:rPr>
        <w:t>ry</w:t>
      </w:r>
      <w:r w:rsidRPr="00922967">
        <w:rPr>
          <w:szCs w:val="21"/>
        </w:rPr>
        <w:t xml:space="preserve"> of SLA?</w:t>
      </w:r>
    </w:p>
    <w:p w:rsidR="005A3144" w:rsidRPr="00922967" w:rsidRDefault="005A3144" w:rsidP="00922967">
      <w:pPr>
        <w:pStyle w:val="ListParagraph"/>
        <w:ind w:left="1266" w:right="-426" w:hanging="426"/>
        <w:rPr>
          <w:szCs w:val="21"/>
        </w:rPr>
      </w:pPr>
    </w:p>
    <w:p w:rsidR="005A3144" w:rsidRPr="00922967" w:rsidRDefault="005A3144" w:rsidP="00922967">
      <w:pPr>
        <w:pStyle w:val="ListParagraph"/>
        <w:numPr>
          <w:ilvl w:val="0"/>
          <w:numId w:val="8"/>
        </w:numPr>
        <w:ind w:leftChars="0" w:left="284" w:rightChars="0" w:right="0" w:hanging="426"/>
        <w:rPr>
          <w:szCs w:val="21"/>
        </w:rPr>
      </w:pPr>
      <w:r w:rsidRPr="00922967">
        <w:rPr>
          <w:szCs w:val="21"/>
        </w:rPr>
        <w:t xml:space="preserve">What are the limitations of </w:t>
      </w:r>
      <w:proofErr w:type="spellStart"/>
      <w:r w:rsidRPr="00922967">
        <w:rPr>
          <w:szCs w:val="21"/>
        </w:rPr>
        <w:t>Krashen’s</w:t>
      </w:r>
      <w:proofErr w:type="spellEnd"/>
      <w:r w:rsidRPr="00922967">
        <w:rPr>
          <w:szCs w:val="21"/>
        </w:rPr>
        <w:t xml:space="preserve"> theory? Why do you think that </w:t>
      </w:r>
      <w:proofErr w:type="spellStart"/>
      <w:r w:rsidRPr="00922967">
        <w:rPr>
          <w:szCs w:val="21"/>
        </w:rPr>
        <w:t>Krashen’s</w:t>
      </w:r>
      <w:proofErr w:type="spellEnd"/>
      <w:r w:rsidRPr="00922967">
        <w:rPr>
          <w:szCs w:val="21"/>
        </w:rPr>
        <w:t xml:space="preserve"> ideas have been so influential in second- and foreign-language education?</w:t>
      </w:r>
    </w:p>
    <w:p w:rsidR="005A3144" w:rsidRPr="00922967" w:rsidRDefault="005A3144" w:rsidP="00922967">
      <w:pPr>
        <w:pStyle w:val="ListParagraph"/>
        <w:ind w:left="1266" w:right="-426" w:hanging="426"/>
        <w:rPr>
          <w:szCs w:val="21"/>
        </w:rPr>
      </w:pPr>
    </w:p>
    <w:p w:rsidR="005A3144" w:rsidRPr="00922967" w:rsidRDefault="005A3144" w:rsidP="00922967">
      <w:pPr>
        <w:pStyle w:val="ListParagraph"/>
        <w:numPr>
          <w:ilvl w:val="0"/>
          <w:numId w:val="8"/>
        </w:numPr>
        <w:ind w:leftChars="0" w:left="284" w:rightChars="0" w:right="0" w:hanging="426"/>
        <w:rPr>
          <w:szCs w:val="21"/>
        </w:rPr>
      </w:pPr>
      <w:r w:rsidRPr="00922967">
        <w:rPr>
          <w:szCs w:val="21"/>
        </w:rPr>
        <w:t>Do you think that the brain–computer analogy is a useful metaphor for understanding SLA?</w:t>
      </w:r>
    </w:p>
    <w:p w:rsidR="005A3144" w:rsidRPr="00922967" w:rsidRDefault="005A3144" w:rsidP="00922967">
      <w:pPr>
        <w:pStyle w:val="ListParagraph"/>
        <w:ind w:left="1266" w:right="-426" w:hanging="426"/>
        <w:rPr>
          <w:szCs w:val="21"/>
        </w:rPr>
      </w:pPr>
    </w:p>
    <w:p w:rsidR="005A3144" w:rsidRPr="00922967" w:rsidRDefault="005A3144" w:rsidP="00922967">
      <w:pPr>
        <w:pStyle w:val="ListParagraph"/>
        <w:numPr>
          <w:ilvl w:val="0"/>
          <w:numId w:val="8"/>
        </w:numPr>
        <w:ind w:leftChars="0" w:left="284" w:rightChars="0" w:right="0" w:hanging="426"/>
        <w:rPr>
          <w:szCs w:val="21"/>
        </w:rPr>
      </w:pPr>
      <w:r w:rsidRPr="00922967">
        <w:rPr>
          <w:szCs w:val="21"/>
        </w:rPr>
        <w:lastRenderedPageBreak/>
        <w:t xml:space="preserve">Explain the difference between declarative knowledge and procedural knowledge. How does declarative knowledge get converted into procedural knowledge? Contrast this with </w:t>
      </w:r>
      <w:proofErr w:type="spellStart"/>
      <w:r w:rsidRPr="00922967">
        <w:rPr>
          <w:szCs w:val="21"/>
        </w:rPr>
        <w:t>Krashen’s</w:t>
      </w:r>
      <w:proofErr w:type="spellEnd"/>
      <w:r w:rsidRPr="00922967">
        <w:rPr>
          <w:szCs w:val="21"/>
        </w:rPr>
        <w:t xml:space="preserve"> learning/acquisition hypothesis.</w:t>
      </w:r>
    </w:p>
    <w:p w:rsidR="005A3144" w:rsidRPr="00922967" w:rsidRDefault="005A3144" w:rsidP="00922967">
      <w:pPr>
        <w:pStyle w:val="ListParagraph"/>
        <w:ind w:left="1266" w:right="-426" w:hanging="426"/>
        <w:rPr>
          <w:szCs w:val="21"/>
        </w:rPr>
      </w:pPr>
    </w:p>
    <w:p w:rsidR="005A3144" w:rsidRPr="00922967" w:rsidRDefault="005A3144" w:rsidP="00922967">
      <w:pPr>
        <w:pStyle w:val="ListParagraph"/>
        <w:numPr>
          <w:ilvl w:val="0"/>
          <w:numId w:val="8"/>
        </w:numPr>
        <w:ind w:leftChars="0" w:left="284" w:rightChars="0" w:right="0" w:hanging="426"/>
        <w:rPr>
          <w:szCs w:val="21"/>
        </w:rPr>
      </w:pPr>
      <w:r w:rsidRPr="00922967">
        <w:rPr>
          <w:szCs w:val="21"/>
        </w:rPr>
        <w:t>What is transfer-appropriate processing? How do you think this is applicable to learning that takes place in a classroom? Have you ever experienced this?</w:t>
      </w:r>
    </w:p>
    <w:p w:rsidR="005A3144" w:rsidRPr="00922967" w:rsidRDefault="005A3144" w:rsidP="00922967">
      <w:pPr>
        <w:pStyle w:val="ListParagraph"/>
        <w:ind w:left="1266" w:right="-426" w:hanging="426"/>
        <w:rPr>
          <w:szCs w:val="21"/>
        </w:rPr>
      </w:pPr>
    </w:p>
    <w:p w:rsidR="005A3144" w:rsidRPr="00922967" w:rsidRDefault="005A3144" w:rsidP="00922967">
      <w:pPr>
        <w:pStyle w:val="ListParagraph"/>
        <w:numPr>
          <w:ilvl w:val="0"/>
          <w:numId w:val="8"/>
        </w:numPr>
        <w:ind w:leftChars="0" w:left="284" w:rightChars="0" w:right="0" w:hanging="426"/>
        <w:rPr>
          <w:szCs w:val="21"/>
        </w:rPr>
      </w:pPr>
      <w:r w:rsidRPr="00922967">
        <w:rPr>
          <w:szCs w:val="21"/>
        </w:rPr>
        <w:t xml:space="preserve">In what way are proponents of the </w:t>
      </w:r>
      <w:proofErr w:type="spellStart"/>
      <w:r w:rsidRPr="00922967">
        <w:rPr>
          <w:szCs w:val="21"/>
        </w:rPr>
        <w:t>interactionist</w:t>
      </w:r>
      <w:proofErr w:type="spellEnd"/>
      <w:r w:rsidRPr="00922967">
        <w:rPr>
          <w:szCs w:val="21"/>
        </w:rPr>
        <w:t xml:space="preserve"> position in SLA in agreement with </w:t>
      </w:r>
      <w:proofErr w:type="spellStart"/>
      <w:r w:rsidRPr="00922967">
        <w:rPr>
          <w:szCs w:val="21"/>
        </w:rPr>
        <w:t>Krashen’s</w:t>
      </w:r>
      <w:proofErr w:type="spellEnd"/>
      <w:r w:rsidRPr="00922967">
        <w:rPr>
          <w:szCs w:val="21"/>
        </w:rPr>
        <w:t xml:space="preserve"> monitor model? In what way do they go beyond it?</w:t>
      </w:r>
    </w:p>
    <w:p w:rsidR="005A3144" w:rsidRPr="00922967" w:rsidRDefault="005A3144" w:rsidP="00922967">
      <w:pPr>
        <w:pStyle w:val="ListParagraph"/>
        <w:ind w:left="1266" w:right="-426" w:hanging="426"/>
        <w:rPr>
          <w:szCs w:val="21"/>
        </w:rPr>
      </w:pPr>
    </w:p>
    <w:p w:rsidR="005A3144" w:rsidRPr="00922967" w:rsidRDefault="005A3144" w:rsidP="00922967">
      <w:pPr>
        <w:pStyle w:val="ListParagraph"/>
        <w:numPr>
          <w:ilvl w:val="0"/>
          <w:numId w:val="8"/>
        </w:numPr>
        <w:ind w:leftChars="0" w:left="284" w:rightChars="0" w:right="0" w:hanging="426"/>
        <w:rPr>
          <w:szCs w:val="21"/>
        </w:rPr>
      </w:pPr>
      <w:r w:rsidRPr="00922967">
        <w:rPr>
          <w:szCs w:val="21"/>
        </w:rPr>
        <w:t>Describe the modifications native speakers make when they talk to non-native speakers. Is this similar or different than L1 child-directed speech? Why?</w:t>
      </w:r>
    </w:p>
    <w:p w:rsidR="005A3144" w:rsidRPr="00922967" w:rsidRDefault="005A3144" w:rsidP="00922967">
      <w:pPr>
        <w:pStyle w:val="ListParagraph"/>
        <w:ind w:left="1266" w:right="-426" w:hanging="426"/>
        <w:rPr>
          <w:szCs w:val="21"/>
        </w:rPr>
      </w:pPr>
    </w:p>
    <w:p w:rsidR="005A3144" w:rsidRPr="00922967" w:rsidRDefault="005A3144" w:rsidP="00922967">
      <w:pPr>
        <w:pStyle w:val="ListParagraph"/>
        <w:numPr>
          <w:ilvl w:val="0"/>
          <w:numId w:val="8"/>
        </w:numPr>
        <w:ind w:leftChars="0" w:left="284" w:rightChars="0" w:right="-426" w:hanging="426"/>
        <w:rPr>
          <w:szCs w:val="21"/>
        </w:rPr>
      </w:pPr>
      <w:r w:rsidRPr="00922967">
        <w:rPr>
          <w:szCs w:val="21"/>
        </w:rPr>
        <w:t xml:space="preserve">What is the role of L1 influence in the early stages of SLA according to </w:t>
      </w:r>
      <w:proofErr w:type="spellStart"/>
      <w:r w:rsidRPr="00922967">
        <w:rPr>
          <w:szCs w:val="21"/>
        </w:rPr>
        <w:t>processability</w:t>
      </w:r>
      <w:proofErr w:type="spellEnd"/>
      <w:r w:rsidRPr="00922967">
        <w:rPr>
          <w:szCs w:val="21"/>
        </w:rPr>
        <w:t xml:space="preserve"> theory? How is this different from the way </w:t>
      </w:r>
      <w:proofErr w:type="spellStart"/>
      <w:r w:rsidRPr="00922967">
        <w:rPr>
          <w:szCs w:val="21"/>
        </w:rPr>
        <w:t>behaviourists</w:t>
      </w:r>
      <w:proofErr w:type="spellEnd"/>
      <w:r w:rsidRPr="00922967">
        <w:rPr>
          <w:szCs w:val="21"/>
        </w:rPr>
        <w:t xml:space="preserve"> </w:t>
      </w:r>
      <w:r w:rsidR="00922967">
        <w:rPr>
          <w:rFonts w:hint="eastAsia"/>
          <w:szCs w:val="21"/>
        </w:rPr>
        <w:t>see</w:t>
      </w:r>
      <w:r w:rsidRPr="00922967">
        <w:rPr>
          <w:szCs w:val="21"/>
        </w:rPr>
        <w:t xml:space="preserve"> the role of the L1 in SLA?</w:t>
      </w:r>
    </w:p>
    <w:p w:rsidR="005A3144" w:rsidRPr="00922967" w:rsidRDefault="005A3144" w:rsidP="00FD0883">
      <w:pPr>
        <w:ind w:right="-426"/>
        <w:rPr>
          <w:szCs w:val="21"/>
        </w:rPr>
      </w:pPr>
    </w:p>
    <w:p w:rsidR="005A3144" w:rsidRPr="00922967" w:rsidRDefault="005A3144" w:rsidP="005A3144">
      <w:pPr>
        <w:ind w:right="-426"/>
        <w:rPr>
          <w:b/>
          <w:szCs w:val="21"/>
        </w:rPr>
      </w:pPr>
      <w:r w:rsidRPr="00922967">
        <w:rPr>
          <w:b/>
          <w:szCs w:val="21"/>
        </w:rPr>
        <w:t>Chapter 4 – Writing Assignment</w:t>
      </w:r>
    </w:p>
    <w:p w:rsidR="005A3144" w:rsidRPr="00922967" w:rsidRDefault="005A3144" w:rsidP="005A3144">
      <w:pPr>
        <w:ind w:right="-426"/>
        <w:rPr>
          <w:szCs w:val="21"/>
        </w:rPr>
      </w:pPr>
    </w:p>
    <w:p w:rsidR="005A3144" w:rsidRPr="00922967" w:rsidRDefault="005A3144" w:rsidP="005A3144">
      <w:pPr>
        <w:ind w:right="-426"/>
        <w:rPr>
          <w:szCs w:val="21"/>
        </w:rPr>
      </w:pPr>
      <w:r w:rsidRPr="00922967">
        <w:rPr>
          <w:rFonts w:cs="Times New Roman"/>
          <w:szCs w:val="21"/>
        </w:rPr>
        <w:t xml:space="preserve">Choose </w:t>
      </w:r>
      <w:r w:rsidRPr="00922967">
        <w:rPr>
          <w:rFonts w:cs="Times New Roman"/>
          <w:b/>
          <w:szCs w:val="21"/>
          <w:u w:val="single"/>
        </w:rPr>
        <w:t>ONE</w:t>
      </w:r>
      <w:r w:rsidRPr="00922967">
        <w:rPr>
          <w:rFonts w:cs="Times New Roman"/>
          <w:szCs w:val="21"/>
        </w:rPr>
        <w:t xml:space="preserve"> of the following questions. Write </w:t>
      </w:r>
      <w:r w:rsidR="00736158">
        <w:rPr>
          <w:rFonts w:cs="Times New Roman"/>
          <w:szCs w:val="21"/>
        </w:rPr>
        <w:t>a short 400-500 word</w:t>
      </w:r>
      <w:r w:rsidRPr="00922967">
        <w:rPr>
          <w:rFonts w:cs="Times New Roman"/>
          <w:szCs w:val="21"/>
        </w:rPr>
        <w:t xml:space="preserve"> answer based on class materials </w:t>
      </w:r>
      <w:r w:rsidRPr="00922967">
        <w:rPr>
          <w:rFonts w:cs="Times New Roman"/>
          <w:b/>
          <w:szCs w:val="21"/>
          <w:u w:val="single"/>
        </w:rPr>
        <w:t>and</w:t>
      </w:r>
      <w:r w:rsidRPr="00922967">
        <w:rPr>
          <w:rFonts w:cs="Times New Roman"/>
          <w:szCs w:val="21"/>
        </w:rPr>
        <w:t xml:space="preserve"> outside reading. All outside sources should be cited.</w:t>
      </w:r>
    </w:p>
    <w:p w:rsidR="005A3144" w:rsidRPr="00922967" w:rsidRDefault="005A3144" w:rsidP="00FD0883">
      <w:pPr>
        <w:ind w:right="-426"/>
        <w:rPr>
          <w:szCs w:val="21"/>
        </w:rPr>
      </w:pPr>
    </w:p>
    <w:p w:rsidR="00922967" w:rsidRDefault="005A3144" w:rsidP="005A3144">
      <w:pPr>
        <w:pStyle w:val="ListParagraph"/>
        <w:numPr>
          <w:ilvl w:val="0"/>
          <w:numId w:val="12"/>
        </w:numPr>
        <w:ind w:leftChars="0" w:right="-426"/>
        <w:rPr>
          <w:szCs w:val="21"/>
        </w:rPr>
      </w:pPr>
      <w:r w:rsidRPr="00922967">
        <w:rPr>
          <w:szCs w:val="21"/>
        </w:rPr>
        <w:t xml:space="preserve">What is the Contrastive Analysis Hypothesis (CAH)? Why is it often linked to the </w:t>
      </w:r>
      <w:proofErr w:type="spellStart"/>
      <w:r w:rsidRPr="00922967">
        <w:rPr>
          <w:szCs w:val="21"/>
        </w:rPr>
        <w:t>behaviourist</w:t>
      </w:r>
      <w:proofErr w:type="spellEnd"/>
      <w:r w:rsidRPr="00922967">
        <w:rPr>
          <w:szCs w:val="21"/>
        </w:rPr>
        <w:t xml:space="preserve"> theory? What are its limitations?</w:t>
      </w:r>
      <w:r w:rsidR="00922967" w:rsidRPr="00922967">
        <w:rPr>
          <w:rFonts w:hint="eastAsia"/>
          <w:szCs w:val="21"/>
        </w:rPr>
        <w:t xml:space="preserve"> </w:t>
      </w:r>
    </w:p>
    <w:p w:rsidR="00922967" w:rsidRDefault="00922967" w:rsidP="00922967">
      <w:pPr>
        <w:pStyle w:val="ListParagraph"/>
        <w:ind w:leftChars="0" w:left="360" w:right="-426"/>
        <w:rPr>
          <w:szCs w:val="21"/>
        </w:rPr>
      </w:pPr>
    </w:p>
    <w:p w:rsidR="00922967" w:rsidRDefault="005A3144" w:rsidP="005A3144">
      <w:pPr>
        <w:pStyle w:val="ListParagraph"/>
        <w:numPr>
          <w:ilvl w:val="0"/>
          <w:numId w:val="12"/>
        </w:numPr>
        <w:ind w:leftChars="0" w:right="-426"/>
        <w:rPr>
          <w:szCs w:val="21"/>
        </w:rPr>
      </w:pPr>
      <w:r w:rsidRPr="00922967">
        <w:rPr>
          <w:szCs w:val="21"/>
        </w:rPr>
        <w:t xml:space="preserve">What are some typical learning activities in an </w:t>
      </w:r>
      <w:proofErr w:type="spellStart"/>
      <w:r w:rsidRPr="00922967">
        <w:rPr>
          <w:szCs w:val="21"/>
        </w:rPr>
        <w:t>audiolingual</w:t>
      </w:r>
      <w:proofErr w:type="spellEnd"/>
      <w:r w:rsidRPr="00922967">
        <w:rPr>
          <w:szCs w:val="21"/>
        </w:rPr>
        <w:t xml:space="preserve"> classroom? Can you think of some advantages and disadvantages of this type of instruction?</w:t>
      </w:r>
    </w:p>
    <w:p w:rsidR="00922967" w:rsidRPr="00922967" w:rsidRDefault="00922967" w:rsidP="00922967">
      <w:pPr>
        <w:pStyle w:val="ListParagraph"/>
        <w:ind w:right="-426"/>
        <w:rPr>
          <w:szCs w:val="21"/>
        </w:rPr>
      </w:pPr>
    </w:p>
    <w:p w:rsidR="00922967" w:rsidRDefault="005A3144" w:rsidP="005A3144">
      <w:pPr>
        <w:pStyle w:val="ListParagraph"/>
        <w:numPr>
          <w:ilvl w:val="0"/>
          <w:numId w:val="12"/>
        </w:numPr>
        <w:ind w:leftChars="0" w:right="-426"/>
        <w:rPr>
          <w:szCs w:val="21"/>
        </w:rPr>
      </w:pPr>
      <w:r w:rsidRPr="00922967">
        <w:rPr>
          <w:szCs w:val="21"/>
        </w:rPr>
        <w:t xml:space="preserve">Describe </w:t>
      </w:r>
      <w:proofErr w:type="spellStart"/>
      <w:r w:rsidRPr="00922967">
        <w:rPr>
          <w:szCs w:val="21"/>
        </w:rPr>
        <w:t>Krashen’s</w:t>
      </w:r>
      <w:proofErr w:type="spellEnd"/>
      <w:r w:rsidRPr="00922967">
        <w:rPr>
          <w:szCs w:val="21"/>
        </w:rPr>
        <w:t xml:space="preserve"> Monitor Model. According to this model, are L2 “learning” and “acquisition” the same thing?</w:t>
      </w:r>
    </w:p>
    <w:p w:rsidR="00922967" w:rsidRPr="00922967" w:rsidRDefault="00922967" w:rsidP="00922967">
      <w:pPr>
        <w:pStyle w:val="ListParagraph"/>
        <w:ind w:right="-426"/>
        <w:rPr>
          <w:szCs w:val="21"/>
        </w:rPr>
      </w:pPr>
    </w:p>
    <w:p w:rsidR="00922967" w:rsidRDefault="005A3144" w:rsidP="005A3144">
      <w:pPr>
        <w:pStyle w:val="ListParagraph"/>
        <w:numPr>
          <w:ilvl w:val="0"/>
          <w:numId w:val="12"/>
        </w:numPr>
        <w:ind w:leftChars="0" w:right="-426"/>
        <w:rPr>
          <w:szCs w:val="21"/>
        </w:rPr>
      </w:pPr>
      <w:r w:rsidRPr="00922967">
        <w:rPr>
          <w:szCs w:val="21"/>
        </w:rPr>
        <w:t>Many language learners seem to develop very quickly after a long period of little progress. At other times, they may even backslide despite studying hard. How can this be explained? Have you experienced this in your language learning?</w:t>
      </w:r>
    </w:p>
    <w:p w:rsidR="00922967" w:rsidRPr="00922967" w:rsidRDefault="00922967" w:rsidP="00922967">
      <w:pPr>
        <w:pStyle w:val="ListParagraph"/>
        <w:ind w:right="-426"/>
        <w:rPr>
          <w:szCs w:val="21"/>
        </w:rPr>
      </w:pPr>
    </w:p>
    <w:p w:rsidR="00922967" w:rsidRPr="00922967" w:rsidRDefault="005A3144" w:rsidP="00922967">
      <w:pPr>
        <w:pStyle w:val="ListParagraph"/>
        <w:widowControl/>
        <w:numPr>
          <w:ilvl w:val="0"/>
          <w:numId w:val="12"/>
        </w:numPr>
        <w:ind w:leftChars="0" w:right="-426"/>
        <w:jc w:val="left"/>
        <w:rPr>
          <w:b/>
          <w:szCs w:val="21"/>
        </w:rPr>
      </w:pPr>
      <w:r w:rsidRPr="00922967">
        <w:rPr>
          <w:szCs w:val="21"/>
        </w:rPr>
        <w:t xml:space="preserve">Compare and contrast the role of the environment in the </w:t>
      </w:r>
      <w:proofErr w:type="spellStart"/>
      <w:r w:rsidRPr="00922967">
        <w:rPr>
          <w:szCs w:val="21"/>
        </w:rPr>
        <w:t>behaviourist</w:t>
      </w:r>
      <w:proofErr w:type="spellEnd"/>
      <w:r w:rsidRPr="00922967">
        <w:rPr>
          <w:szCs w:val="21"/>
        </w:rPr>
        <w:t xml:space="preserve">, </w:t>
      </w:r>
      <w:proofErr w:type="spellStart"/>
      <w:r w:rsidRPr="00922967">
        <w:rPr>
          <w:szCs w:val="21"/>
        </w:rPr>
        <w:t>innatist</w:t>
      </w:r>
      <w:proofErr w:type="spellEnd"/>
      <w:r w:rsidRPr="00922967">
        <w:rPr>
          <w:szCs w:val="21"/>
        </w:rPr>
        <w:t>, and cognitive perspectives. Which is closest to your own view?</w:t>
      </w:r>
      <w:r w:rsidR="00922967" w:rsidRPr="00922967">
        <w:rPr>
          <w:b/>
          <w:szCs w:val="21"/>
        </w:rPr>
        <w:br w:type="page"/>
      </w:r>
    </w:p>
    <w:p w:rsidR="00FD0883" w:rsidRPr="00922967" w:rsidRDefault="005A3144" w:rsidP="00FD0883">
      <w:pPr>
        <w:ind w:right="-426"/>
        <w:rPr>
          <w:szCs w:val="21"/>
        </w:rPr>
      </w:pPr>
      <w:r w:rsidRPr="00922967">
        <w:rPr>
          <w:b/>
          <w:szCs w:val="21"/>
        </w:rPr>
        <w:lastRenderedPageBreak/>
        <w:t>Chapter 6 Part 1</w:t>
      </w:r>
      <w:r w:rsidR="00FD0883" w:rsidRPr="00922967">
        <w:rPr>
          <w:b/>
          <w:szCs w:val="21"/>
        </w:rPr>
        <w:t xml:space="preserve"> – Proposals for L2 Education (Part A)</w:t>
      </w:r>
    </w:p>
    <w:p w:rsidR="00FD0883" w:rsidRPr="00922967" w:rsidRDefault="00FD0883" w:rsidP="00FD0883">
      <w:pPr>
        <w:ind w:right="-426"/>
        <w:rPr>
          <w:szCs w:val="21"/>
        </w:rPr>
      </w:pPr>
      <w:r w:rsidRPr="00922967">
        <w:rPr>
          <w:szCs w:val="21"/>
        </w:rPr>
        <w:t xml:space="preserve">Reading: </w:t>
      </w:r>
      <w:proofErr w:type="spellStart"/>
      <w:r w:rsidRPr="00922967">
        <w:rPr>
          <w:szCs w:val="21"/>
        </w:rPr>
        <w:t>Lightbown</w:t>
      </w:r>
      <w:proofErr w:type="spellEnd"/>
      <w:r w:rsidRPr="00922967">
        <w:rPr>
          <w:szCs w:val="21"/>
        </w:rPr>
        <w:t xml:space="preserve"> &amp; </w:t>
      </w:r>
      <w:proofErr w:type="spellStart"/>
      <w:r w:rsidRPr="00922967">
        <w:rPr>
          <w:szCs w:val="21"/>
        </w:rPr>
        <w:t>Spada</w:t>
      </w:r>
      <w:proofErr w:type="spellEnd"/>
      <w:r w:rsidRPr="00922967">
        <w:rPr>
          <w:szCs w:val="21"/>
        </w:rPr>
        <w:t xml:space="preserve"> p.153 - 165</w:t>
      </w:r>
    </w:p>
    <w:p w:rsidR="00FD0883" w:rsidRPr="00922967" w:rsidRDefault="00FD0883" w:rsidP="00FD0883">
      <w:pPr>
        <w:ind w:right="-426"/>
        <w:rPr>
          <w:szCs w:val="21"/>
        </w:rPr>
      </w:pPr>
    </w:p>
    <w:tbl>
      <w:tblPr>
        <w:tblStyle w:val="TableGrid"/>
        <w:tblW w:w="0" w:type="auto"/>
        <w:tblLook w:val="04A0"/>
      </w:tblPr>
      <w:tblGrid>
        <w:gridCol w:w="3385"/>
        <w:gridCol w:w="2677"/>
        <w:gridCol w:w="2658"/>
      </w:tblGrid>
      <w:tr w:rsidR="00FD0883" w:rsidRPr="00922967" w:rsidTr="00FD0883">
        <w:tc>
          <w:tcPr>
            <w:tcW w:w="3385" w:type="dxa"/>
          </w:tcPr>
          <w:p w:rsidR="00FD0883" w:rsidRPr="00922967" w:rsidRDefault="00FD0883" w:rsidP="00FD0883">
            <w:pPr>
              <w:ind w:right="-426"/>
              <w:rPr>
                <w:szCs w:val="21"/>
              </w:rPr>
            </w:pPr>
            <w:r w:rsidRPr="00922967">
              <w:rPr>
                <w:szCs w:val="21"/>
              </w:rPr>
              <w:t>Key points</w:t>
            </w:r>
          </w:p>
        </w:tc>
        <w:tc>
          <w:tcPr>
            <w:tcW w:w="5335" w:type="dxa"/>
            <w:gridSpan w:val="2"/>
            <w:tcBorders>
              <w:bottom w:val="single" w:sz="4" w:space="0" w:color="auto"/>
            </w:tcBorders>
          </w:tcPr>
          <w:p w:rsidR="00FD0883" w:rsidRPr="00922967" w:rsidRDefault="00FD0883" w:rsidP="00FD0883">
            <w:pPr>
              <w:ind w:right="-426"/>
              <w:rPr>
                <w:szCs w:val="21"/>
              </w:rPr>
            </w:pPr>
            <w:r w:rsidRPr="00922967">
              <w:rPr>
                <w:szCs w:val="21"/>
              </w:rPr>
              <w:t>Key Terms</w:t>
            </w:r>
          </w:p>
        </w:tc>
      </w:tr>
      <w:tr w:rsidR="00FD0883" w:rsidRPr="00922967" w:rsidTr="00FD0883">
        <w:trPr>
          <w:trHeight w:val="3357"/>
        </w:trPr>
        <w:tc>
          <w:tcPr>
            <w:tcW w:w="3385" w:type="dxa"/>
          </w:tcPr>
          <w:p w:rsidR="00FD0883" w:rsidRPr="00922967" w:rsidRDefault="00FD0883" w:rsidP="00FD0883">
            <w:pPr>
              <w:ind w:right="-426"/>
              <w:rPr>
                <w:szCs w:val="21"/>
              </w:rPr>
            </w:pPr>
            <w:r w:rsidRPr="00922967">
              <w:rPr>
                <w:szCs w:val="21"/>
              </w:rPr>
              <w:t>Get it right from the beginning</w:t>
            </w:r>
          </w:p>
          <w:p w:rsidR="00FD0883" w:rsidRPr="00922967" w:rsidRDefault="00FD0883" w:rsidP="00FD0883">
            <w:pPr>
              <w:ind w:right="-426" w:firstLineChars="50" w:firstLine="105"/>
              <w:rPr>
                <w:szCs w:val="21"/>
              </w:rPr>
            </w:pPr>
            <w:r w:rsidRPr="00922967">
              <w:rPr>
                <w:szCs w:val="21"/>
              </w:rPr>
              <w:t xml:space="preserve">Grammar translation teaching </w:t>
            </w:r>
          </w:p>
          <w:p w:rsidR="00FD0883" w:rsidRPr="00922967" w:rsidRDefault="00FD0883" w:rsidP="00FD0883">
            <w:pPr>
              <w:ind w:right="-426" w:firstLineChars="50" w:firstLine="105"/>
              <w:rPr>
                <w:szCs w:val="21"/>
              </w:rPr>
            </w:pPr>
            <w:r w:rsidRPr="00922967">
              <w:rPr>
                <w:szCs w:val="21"/>
              </w:rPr>
              <w:t>Audio lingual method</w:t>
            </w:r>
          </w:p>
          <w:p w:rsidR="00FD0883" w:rsidRPr="00922967" w:rsidRDefault="00FD0883" w:rsidP="00FD0883">
            <w:pPr>
              <w:ind w:right="-426"/>
              <w:rPr>
                <w:szCs w:val="21"/>
              </w:rPr>
            </w:pPr>
            <w:r w:rsidRPr="00922967">
              <w:rPr>
                <w:szCs w:val="21"/>
              </w:rPr>
              <w:t>Just listen and read</w:t>
            </w:r>
          </w:p>
        </w:tc>
        <w:tc>
          <w:tcPr>
            <w:tcW w:w="2677" w:type="dxa"/>
            <w:tcBorders>
              <w:right w:val="nil"/>
            </w:tcBorders>
          </w:tcPr>
          <w:p w:rsidR="00FD0883" w:rsidRPr="00922967" w:rsidRDefault="00FD0883" w:rsidP="00FD0883">
            <w:pPr>
              <w:ind w:right="-426"/>
              <w:jc w:val="left"/>
              <w:rPr>
                <w:szCs w:val="21"/>
              </w:rPr>
            </w:pPr>
            <w:r w:rsidRPr="00922967">
              <w:rPr>
                <w:szCs w:val="21"/>
              </w:rPr>
              <w:t xml:space="preserve">Contextualize </w:t>
            </w:r>
          </w:p>
          <w:p w:rsidR="00FD0883" w:rsidRPr="00922967" w:rsidRDefault="00FD0883" w:rsidP="00FD0883">
            <w:pPr>
              <w:ind w:right="-426"/>
              <w:jc w:val="left"/>
              <w:rPr>
                <w:szCs w:val="21"/>
              </w:rPr>
            </w:pPr>
            <w:r w:rsidRPr="00922967">
              <w:rPr>
                <w:szCs w:val="21"/>
              </w:rPr>
              <w:t xml:space="preserve">Comprehensible </w:t>
            </w:r>
          </w:p>
          <w:p w:rsidR="00FD0883" w:rsidRPr="00922967" w:rsidRDefault="00FD0883" w:rsidP="00FD0883">
            <w:pPr>
              <w:ind w:right="-426"/>
              <w:jc w:val="left"/>
              <w:rPr>
                <w:szCs w:val="21"/>
              </w:rPr>
            </w:pPr>
            <w:r w:rsidRPr="00922967">
              <w:rPr>
                <w:szCs w:val="21"/>
              </w:rPr>
              <w:t xml:space="preserve">Drill </w:t>
            </w:r>
          </w:p>
          <w:p w:rsidR="00FD0883" w:rsidRPr="00922967" w:rsidRDefault="00FD0883" w:rsidP="00FD0883">
            <w:pPr>
              <w:ind w:right="-426"/>
              <w:jc w:val="left"/>
              <w:rPr>
                <w:szCs w:val="21"/>
              </w:rPr>
            </w:pPr>
            <w:r w:rsidRPr="00922967">
              <w:rPr>
                <w:szCs w:val="21"/>
              </w:rPr>
              <w:t xml:space="preserve">Dominate </w:t>
            </w:r>
          </w:p>
          <w:p w:rsidR="00FD0883" w:rsidRPr="00922967" w:rsidRDefault="00FD0883" w:rsidP="00FD0883">
            <w:pPr>
              <w:ind w:right="-426"/>
              <w:jc w:val="left"/>
              <w:rPr>
                <w:szCs w:val="21"/>
              </w:rPr>
            </w:pPr>
            <w:r w:rsidRPr="00922967">
              <w:rPr>
                <w:szCs w:val="21"/>
              </w:rPr>
              <w:t xml:space="preserve">Evidence </w:t>
            </w:r>
          </w:p>
          <w:p w:rsidR="00FD0883" w:rsidRPr="00922967" w:rsidRDefault="00FD0883" w:rsidP="00FD0883">
            <w:pPr>
              <w:ind w:right="-426"/>
              <w:jc w:val="left"/>
              <w:rPr>
                <w:szCs w:val="21"/>
              </w:rPr>
            </w:pPr>
            <w:r w:rsidRPr="00922967">
              <w:rPr>
                <w:szCs w:val="21"/>
              </w:rPr>
              <w:t xml:space="preserve">Encounter </w:t>
            </w:r>
          </w:p>
          <w:p w:rsidR="00FD0883" w:rsidRPr="00922967" w:rsidRDefault="00FD0883" w:rsidP="00FD0883">
            <w:pPr>
              <w:ind w:right="-426"/>
              <w:jc w:val="left"/>
              <w:rPr>
                <w:szCs w:val="21"/>
              </w:rPr>
            </w:pPr>
            <w:r w:rsidRPr="00922967">
              <w:rPr>
                <w:szCs w:val="21"/>
              </w:rPr>
              <w:t xml:space="preserve">Emphasis </w:t>
            </w:r>
          </w:p>
          <w:p w:rsidR="00FD0883" w:rsidRPr="00922967" w:rsidRDefault="00FD0883" w:rsidP="00FD0883">
            <w:pPr>
              <w:ind w:right="-426"/>
              <w:jc w:val="left"/>
              <w:rPr>
                <w:szCs w:val="21"/>
              </w:rPr>
            </w:pPr>
            <w:r w:rsidRPr="00922967">
              <w:rPr>
                <w:szCs w:val="21"/>
              </w:rPr>
              <w:t xml:space="preserve">Fossilization </w:t>
            </w:r>
          </w:p>
          <w:p w:rsidR="00FD0883" w:rsidRPr="00922967" w:rsidRDefault="00FD0883" w:rsidP="00FD0883">
            <w:pPr>
              <w:ind w:right="-426"/>
              <w:jc w:val="left"/>
              <w:rPr>
                <w:szCs w:val="21"/>
              </w:rPr>
            </w:pPr>
            <w:r w:rsidRPr="00922967">
              <w:rPr>
                <w:szCs w:val="21"/>
              </w:rPr>
              <w:t xml:space="preserve">Frequency </w:t>
            </w:r>
          </w:p>
          <w:p w:rsidR="00FD0883" w:rsidRPr="00922967" w:rsidRDefault="00FD0883" w:rsidP="00FD0883">
            <w:pPr>
              <w:ind w:right="-426"/>
              <w:jc w:val="left"/>
              <w:rPr>
                <w:szCs w:val="21"/>
              </w:rPr>
            </w:pPr>
            <w:r w:rsidRPr="00922967">
              <w:rPr>
                <w:szCs w:val="21"/>
              </w:rPr>
              <w:t>Grammatical morpheme</w:t>
            </w:r>
          </w:p>
          <w:p w:rsidR="00FD0883" w:rsidRPr="00922967" w:rsidRDefault="00FD0883" w:rsidP="00FD0883">
            <w:pPr>
              <w:ind w:right="-426"/>
              <w:jc w:val="left"/>
              <w:rPr>
                <w:szCs w:val="21"/>
              </w:rPr>
            </w:pPr>
            <w:r w:rsidRPr="00922967">
              <w:rPr>
                <w:szCs w:val="21"/>
              </w:rPr>
              <w:t xml:space="preserve">Graded reader </w:t>
            </w:r>
          </w:p>
          <w:p w:rsidR="00FD0883" w:rsidRPr="00922967" w:rsidRDefault="00FD0883" w:rsidP="00FD0883">
            <w:pPr>
              <w:ind w:right="-426"/>
              <w:jc w:val="left"/>
              <w:rPr>
                <w:szCs w:val="21"/>
              </w:rPr>
            </w:pPr>
            <w:r w:rsidRPr="00922967">
              <w:rPr>
                <w:szCs w:val="21"/>
              </w:rPr>
              <w:t xml:space="preserve">Hypothesis </w:t>
            </w:r>
          </w:p>
          <w:p w:rsidR="00FD0883" w:rsidRPr="00922967" w:rsidRDefault="00FD0883" w:rsidP="00FD0883">
            <w:pPr>
              <w:ind w:right="-426"/>
              <w:jc w:val="left"/>
              <w:rPr>
                <w:szCs w:val="21"/>
              </w:rPr>
            </w:pPr>
            <w:r w:rsidRPr="00922967">
              <w:rPr>
                <w:szCs w:val="21"/>
              </w:rPr>
              <w:t xml:space="preserve">Inhibit </w:t>
            </w:r>
          </w:p>
          <w:p w:rsidR="00FD0883" w:rsidRPr="00922967" w:rsidRDefault="00FD0883" w:rsidP="00FD0883">
            <w:pPr>
              <w:ind w:right="-426"/>
              <w:jc w:val="left"/>
              <w:rPr>
                <w:szCs w:val="21"/>
              </w:rPr>
            </w:pPr>
            <w:r w:rsidRPr="00922967">
              <w:rPr>
                <w:szCs w:val="21"/>
              </w:rPr>
              <w:t xml:space="preserve"> </w:t>
            </w:r>
          </w:p>
        </w:tc>
        <w:tc>
          <w:tcPr>
            <w:tcW w:w="2658" w:type="dxa"/>
            <w:tcBorders>
              <w:left w:val="nil"/>
            </w:tcBorders>
          </w:tcPr>
          <w:p w:rsidR="00FD0883" w:rsidRPr="00922967" w:rsidRDefault="00FD0883" w:rsidP="00FD0883">
            <w:pPr>
              <w:ind w:right="-426"/>
              <w:jc w:val="left"/>
              <w:rPr>
                <w:szCs w:val="21"/>
              </w:rPr>
            </w:pPr>
            <w:r w:rsidRPr="00922967">
              <w:rPr>
                <w:szCs w:val="21"/>
              </w:rPr>
              <w:t xml:space="preserve">Instance </w:t>
            </w:r>
          </w:p>
          <w:p w:rsidR="00FD0883" w:rsidRPr="00922967" w:rsidRDefault="00FD0883" w:rsidP="00FD0883">
            <w:pPr>
              <w:ind w:right="-426"/>
              <w:jc w:val="left"/>
              <w:rPr>
                <w:szCs w:val="21"/>
              </w:rPr>
            </w:pPr>
            <w:proofErr w:type="spellStart"/>
            <w:r w:rsidRPr="00922967">
              <w:rPr>
                <w:szCs w:val="21"/>
              </w:rPr>
              <w:t>Interlanguage</w:t>
            </w:r>
            <w:proofErr w:type="spellEnd"/>
            <w:r w:rsidRPr="00922967">
              <w:rPr>
                <w:szCs w:val="21"/>
              </w:rPr>
              <w:t xml:space="preserve"> </w:t>
            </w:r>
          </w:p>
          <w:p w:rsidR="00FD0883" w:rsidRPr="00922967" w:rsidRDefault="00FD0883" w:rsidP="00FD0883">
            <w:pPr>
              <w:ind w:right="-426"/>
              <w:jc w:val="left"/>
              <w:rPr>
                <w:szCs w:val="21"/>
              </w:rPr>
            </w:pPr>
            <w:r w:rsidRPr="00922967">
              <w:rPr>
                <w:szCs w:val="21"/>
              </w:rPr>
              <w:t xml:space="preserve">Limitations </w:t>
            </w:r>
          </w:p>
          <w:p w:rsidR="00FD0883" w:rsidRPr="00922967" w:rsidRDefault="00FD0883" w:rsidP="00FD0883">
            <w:pPr>
              <w:ind w:right="-426"/>
              <w:jc w:val="left"/>
              <w:rPr>
                <w:szCs w:val="21"/>
              </w:rPr>
            </w:pPr>
            <w:r w:rsidRPr="00922967">
              <w:rPr>
                <w:szCs w:val="21"/>
              </w:rPr>
              <w:t xml:space="preserve">Measure  </w:t>
            </w:r>
          </w:p>
          <w:p w:rsidR="00FD0883" w:rsidRPr="00922967" w:rsidRDefault="00FD0883" w:rsidP="00FD0883">
            <w:pPr>
              <w:ind w:right="-426"/>
              <w:jc w:val="left"/>
              <w:rPr>
                <w:szCs w:val="21"/>
              </w:rPr>
            </w:pPr>
            <w:r w:rsidRPr="00922967">
              <w:rPr>
                <w:szCs w:val="21"/>
              </w:rPr>
              <w:t xml:space="preserve">Necessary </w:t>
            </w:r>
          </w:p>
          <w:p w:rsidR="00FD0883" w:rsidRPr="00922967" w:rsidRDefault="00FD0883" w:rsidP="00FD0883">
            <w:pPr>
              <w:ind w:right="-426"/>
              <w:jc w:val="left"/>
              <w:rPr>
                <w:szCs w:val="21"/>
              </w:rPr>
            </w:pPr>
            <w:r w:rsidRPr="00922967">
              <w:rPr>
                <w:szCs w:val="21"/>
              </w:rPr>
              <w:t xml:space="preserve">Opponents </w:t>
            </w:r>
          </w:p>
          <w:p w:rsidR="00FD0883" w:rsidRPr="00922967" w:rsidRDefault="00FD0883" w:rsidP="00FD0883">
            <w:pPr>
              <w:ind w:right="-426"/>
              <w:jc w:val="left"/>
              <w:rPr>
                <w:szCs w:val="21"/>
              </w:rPr>
            </w:pPr>
            <w:r w:rsidRPr="00922967">
              <w:rPr>
                <w:szCs w:val="21"/>
              </w:rPr>
              <w:t xml:space="preserve">Obligatory </w:t>
            </w:r>
          </w:p>
          <w:p w:rsidR="00FD0883" w:rsidRPr="00922967" w:rsidRDefault="00FD0883" w:rsidP="00FD0883">
            <w:pPr>
              <w:ind w:right="-426"/>
              <w:jc w:val="left"/>
              <w:rPr>
                <w:szCs w:val="21"/>
              </w:rPr>
            </w:pPr>
            <w:r w:rsidRPr="00922967">
              <w:rPr>
                <w:szCs w:val="21"/>
              </w:rPr>
              <w:t xml:space="preserve">Reluctant </w:t>
            </w:r>
          </w:p>
          <w:p w:rsidR="00FD0883" w:rsidRPr="00922967" w:rsidRDefault="00FD0883" w:rsidP="00FD0883">
            <w:pPr>
              <w:ind w:right="-426"/>
              <w:jc w:val="left"/>
              <w:rPr>
                <w:szCs w:val="21"/>
              </w:rPr>
            </w:pPr>
            <w:r w:rsidRPr="00922967">
              <w:rPr>
                <w:szCs w:val="21"/>
              </w:rPr>
              <w:t xml:space="preserve">Spontaneous </w:t>
            </w:r>
          </w:p>
          <w:p w:rsidR="00FD0883" w:rsidRPr="00922967" w:rsidRDefault="00FD0883" w:rsidP="00FD0883">
            <w:pPr>
              <w:ind w:right="-426"/>
              <w:jc w:val="left"/>
              <w:rPr>
                <w:szCs w:val="21"/>
              </w:rPr>
            </w:pPr>
            <w:r w:rsidRPr="00922967">
              <w:rPr>
                <w:szCs w:val="21"/>
              </w:rPr>
              <w:t xml:space="preserve">Sustained </w:t>
            </w:r>
          </w:p>
          <w:p w:rsidR="00FD0883" w:rsidRPr="00922967" w:rsidRDefault="00FD0883" w:rsidP="00FD0883">
            <w:pPr>
              <w:ind w:right="-426"/>
              <w:jc w:val="left"/>
              <w:rPr>
                <w:szCs w:val="21"/>
              </w:rPr>
            </w:pPr>
            <w:r w:rsidRPr="00922967">
              <w:rPr>
                <w:szCs w:val="21"/>
              </w:rPr>
              <w:t xml:space="preserve">Sufficient </w:t>
            </w:r>
          </w:p>
          <w:p w:rsidR="00FD0883" w:rsidRPr="00922967" w:rsidRDefault="00FD0883" w:rsidP="00FD0883">
            <w:pPr>
              <w:ind w:right="-426"/>
              <w:jc w:val="left"/>
              <w:rPr>
                <w:szCs w:val="21"/>
              </w:rPr>
            </w:pPr>
            <w:r w:rsidRPr="00922967">
              <w:rPr>
                <w:szCs w:val="21"/>
              </w:rPr>
              <w:t xml:space="preserve">Stifle </w:t>
            </w:r>
          </w:p>
          <w:p w:rsidR="00FD0883" w:rsidRPr="00922967" w:rsidRDefault="00FD0883" w:rsidP="00FD0883">
            <w:pPr>
              <w:ind w:right="-426"/>
              <w:jc w:val="left"/>
              <w:rPr>
                <w:szCs w:val="21"/>
              </w:rPr>
            </w:pPr>
            <w:r w:rsidRPr="00922967">
              <w:rPr>
                <w:szCs w:val="21"/>
              </w:rPr>
              <w:t>Variety</w:t>
            </w:r>
          </w:p>
        </w:tc>
      </w:tr>
    </w:tbl>
    <w:p w:rsidR="00FD0883" w:rsidRPr="00922967" w:rsidRDefault="00FD0883" w:rsidP="00FD0883">
      <w:pPr>
        <w:ind w:right="-426"/>
        <w:rPr>
          <w:szCs w:val="21"/>
        </w:rPr>
      </w:pPr>
    </w:p>
    <w:p w:rsidR="00FD0883" w:rsidRPr="00922967" w:rsidRDefault="005A3144" w:rsidP="00FD0883">
      <w:pPr>
        <w:ind w:right="-426"/>
        <w:rPr>
          <w:szCs w:val="21"/>
        </w:rPr>
      </w:pPr>
      <w:r w:rsidRPr="00922967">
        <w:rPr>
          <w:b/>
          <w:szCs w:val="21"/>
        </w:rPr>
        <w:t>Chapter 6 Part 2</w:t>
      </w:r>
      <w:r w:rsidR="00FD0883" w:rsidRPr="00922967">
        <w:rPr>
          <w:b/>
          <w:szCs w:val="21"/>
        </w:rPr>
        <w:t xml:space="preserve"> – Proposals for L2 Education (Part B)</w:t>
      </w:r>
    </w:p>
    <w:p w:rsidR="00FD0883" w:rsidRPr="00922967" w:rsidRDefault="00FD0883" w:rsidP="00FD0883">
      <w:pPr>
        <w:ind w:right="-426"/>
        <w:rPr>
          <w:szCs w:val="21"/>
        </w:rPr>
      </w:pPr>
      <w:r w:rsidRPr="00922967">
        <w:rPr>
          <w:szCs w:val="21"/>
        </w:rPr>
        <w:t xml:space="preserve">Reading: </w:t>
      </w:r>
      <w:proofErr w:type="spellStart"/>
      <w:r w:rsidRPr="00922967">
        <w:rPr>
          <w:szCs w:val="21"/>
        </w:rPr>
        <w:t>Lightbown</w:t>
      </w:r>
      <w:proofErr w:type="spellEnd"/>
      <w:r w:rsidRPr="00922967">
        <w:rPr>
          <w:szCs w:val="21"/>
        </w:rPr>
        <w:t xml:space="preserve"> &amp; </w:t>
      </w:r>
      <w:proofErr w:type="spellStart"/>
      <w:r w:rsidRPr="00922967">
        <w:rPr>
          <w:szCs w:val="21"/>
        </w:rPr>
        <w:t>Spada</w:t>
      </w:r>
      <w:proofErr w:type="spellEnd"/>
      <w:r w:rsidRPr="00922967">
        <w:rPr>
          <w:szCs w:val="21"/>
        </w:rPr>
        <w:t xml:space="preserve"> p. 165-177</w:t>
      </w:r>
    </w:p>
    <w:p w:rsidR="00FD0883" w:rsidRPr="00922967" w:rsidRDefault="00FD0883" w:rsidP="00FD0883">
      <w:pPr>
        <w:ind w:right="-426"/>
        <w:rPr>
          <w:szCs w:val="21"/>
        </w:rPr>
      </w:pPr>
    </w:p>
    <w:tbl>
      <w:tblPr>
        <w:tblStyle w:val="TableGrid"/>
        <w:tblW w:w="0" w:type="auto"/>
        <w:tblLook w:val="04A0"/>
      </w:tblPr>
      <w:tblGrid>
        <w:gridCol w:w="3385"/>
        <w:gridCol w:w="2677"/>
        <w:gridCol w:w="2658"/>
      </w:tblGrid>
      <w:tr w:rsidR="00FD0883" w:rsidRPr="00922967" w:rsidTr="00922967">
        <w:trPr>
          <w:tblHeader/>
        </w:trPr>
        <w:tc>
          <w:tcPr>
            <w:tcW w:w="3385" w:type="dxa"/>
          </w:tcPr>
          <w:p w:rsidR="00FD0883" w:rsidRPr="00922967" w:rsidRDefault="00FD0883" w:rsidP="00FD0883">
            <w:pPr>
              <w:ind w:right="-426"/>
              <w:rPr>
                <w:szCs w:val="21"/>
              </w:rPr>
            </w:pPr>
            <w:r w:rsidRPr="00922967">
              <w:rPr>
                <w:szCs w:val="21"/>
              </w:rPr>
              <w:t>Key points</w:t>
            </w:r>
          </w:p>
        </w:tc>
        <w:tc>
          <w:tcPr>
            <w:tcW w:w="5335" w:type="dxa"/>
            <w:gridSpan w:val="2"/>
            <w:tcBorders>
              <w:bottom w:val="single" w:sz="4" w:space="0" w:color="auto"/>
            </w:tcBorders>
          </w:tcPr>
          <w:p w:rsidR="00FD0883" w:rsidRPr="00922967" w:rsidRDefault="00FD0883" w:rsidP="00FD0883">
            <w:pPr>
              <w:ind w:right="-426"/>
              <w:rPr>
                <w:szCs w:val="21"/>
              </w:rPr>
            </w:pPr>
            <w:r w:rsidRPr="00922967">
              <w:rPr>
                <w:szCs w:val="21"/>
              </w:rPr>
              <w:t>Key Terms</w:t>
            </w:r>
          </w:p>
        </w:tc>
      </w:tr>
      <w:tr w:rsidR="00FD0883" w:rsidRPr="00922967" w:rsidTr="00FD0883">
        <w:trPr>
          <w:trHeight w:val="3357"/>
        </w:trPr>
        <w:tc>
          <w:tcPr>
            <w:tcW w:w="3385" w:type="dxa"/>
          </w:tcPr>
          <w:p w:rsidR="00FD0883" w:rsidRPr="00922967" w:rsidRDefault="00FD0883" w:rsidP="00FD0883">
            <w:pPr>
              <w:ind w:right="-426"/>
              <w:rPr>
                <w:szCs w:val="21"/>
              </w:rPr>
            </w:pPr>
            <w:r w:rsidRPr="00922967">
              <w:rPr>
                <w:szCs w:val="21"/>
              </w:rPr>
              <w:t>Let’s Talk</w:t>
            </w:r>
          </w:p>
          <w:p w:rsidR="00FD0883" w:rsidRPr="00922967" w:rsidRDefault="00FD0883" w:rsidP="00FD0883">
            <w:pPr>
              <w:ind w:right="-426"/>
              <w:rPr>
                <w:szCs w:val="21"/>
              </w:rPr>
            </w:pPr>
            <w:r w:rsidRPr="00922967">
              <w:rPr>
                <w:szCs w:val="21"/>
              </w:rPr>
              <w:t xml:space="preserve"> Interaction</w:t>
            </w:r>
          </w:p>
          <w:p w:rsidR="00FD0883" w:rsidRPr="00922967" w:rsidRDefault="00FD0883" w:rsidP="00FD0883">
            <w:pPr>
              <w:ind w:right="-426"/>
              <w:rPr>
                <w:szCs w:val="21"/>
              </w:rPr>
            </w:pPr>
            <w:r w:rsidRPr="00922967">
              <w:rPr>
                <w:szCs w:val="21"/>
              </w:rPr>
              <w:t>Get Two for One</w:t>
            </w:r>
          </w:p>
          <w:p w:rsidR="00FD0883" w:rsidRPr="00922967" w:rsidRDefault="00FD0883" w:rsidP="00FD0883">
            <w:pPr>
              <w:ind w:right="-426"/>
              <w:rPr>
                <w:szCs w:val="21"/>
              </w:rPr>
            </w:pPr>
          </w:p>
        </w:tc>
        <w:tc>
          <w:tcPr>
            <w:tcW w:w="2677" w:type="dxa"/>
            <w:tcBorders>
              <w:right w:val="nil"/>
            </w:tcBorders>
          </w:tcPr>
          <w:p w:rsidR="00FD0883" w:rsidRPr="00922967" w:rsidRDefault="00FD0883" w:rsidP="00FD0883">
            <w:pPr>
              <w:ind w:right="-426"/>
              <w:jc w:val="left"/>
              <w:rPr>
                <w:szCs w:val="21"/>
              </w:rPr>
            </w:pPr>
            <w:r w:rsidRPr="00922967">
              <w:rPr>
                <w:szCs w:val="21"/>
              </w:rPr>
              <w:t xml:space="preserve">Advocate </w:t>
            </w:r>
          </w:p>
          <w:p w:rsidR="00FD0883" w:rsidRPr="00922967" w:rsidRDefault="00FD0883" w:rsidP="00FD0883">
            <w:pPr>
              <w:ind w:right="-426"/>
              <w:jc w:val="left"/>
              <w:rPr>
                <w:szCs w:val="21"/>
              </w:rPr>
            </w:pPr>
            <w:r w:rsidRPr="00922967">
              <w:rPr>
                <w:szCs w:val="21"/>
              </w:rPr>
              <w:t xml:space="preserve">Access </w:t>
            </w:r>
          </w:p>
          <w:p w:rsidR="00FD0883" w:rsidRPr="00922967" w:rsidRDefault="00FD0883" w:rsidP="00FD0883">
            <w:pPr>
              <w:ind w:right="-426"/>
              <w:jc w:val="left"/>
              <w:rPr>
                <w:szCs w:val="21"/>
              </w:rPr>
            </w:pPr>
            <w:r w:rsidRPr="00922967">
              <w:rPr>
                <w:szCs w:val="21"/>
              </w:rPr>
              <w:t>Collaboration</w:t>
            </w:r>
          </w:p>
          <w:p w:rsidR="00FD0883" w:rsidRPr="00922967" w:rsidRDefault="00FD0883" w:rsidP="00FD0883">
            <w:pPr>
              <w:ind w:right="-426"/>
              <w:jc w:val="left"/>
              <w:rPr>
                <w:szCs w:val="21"/>
              </w:rPr>
            </w:pPr>
            <w:r w:rsidRPr="00922967">
              <w:rPr>
                <w:szCs w:val="21"/>
              </w:rPr>
              <w:t xml:space="preserve">Confrontation </w:t>
            </w:r>
          </w:p>
          <w:p w:rsidR="00FD0883" w:rsidRPr="00922967" w:rsidRDefault="00FD0883" w:rsidP="00FD0883">
            <w:pPr>
              <w:ind w:right="-426"/>
              <w:jc w:val="left"/>
              <w:rPr>
                <w:szCs w:val="21"/>
              </w:rPr>
            </w:pPr>
            <w:r w:rsidRPr="00922967">
              <w:rPr>
                <w:szCs w:val="21"/>
              </w:rPr>
              <w:t xml:space="preserve">Colonial </w:t>
            </w:r>
          </w:p>
          <w:p w:rsidR="00FD0883" w:rsidRPr="00922967" w:rsidRDefault="00FD0883" w:rsidP="00FD0883">
            <w:pPr>
              <w:ind w:right="-426"/>
              <w:jc w:val="left"/>
              <w:rPr>
                <w:szCs w:val="21"/>
              </w:rPr>
            </w:pPr>
            <w:r w:rsidRPr="00922967">
              <w:rPr>
                <w:szCs w:val="21"/>
              </w:rPr>
              <w:t xml:space="preserve">Cognitive </w:t>
            </w:r>
          </w:p>
          <w:p w:rsidR="00FD0883" w:rsidRPr="00922967" w:rsidRDefault="00FD0883" w:rsidP="00FD0883">
            <w:pPr>
              <w:ind w:right="-426"/>
              <w:jc w:val="left"/>
              <w:rPr>
                <w:szCs w:val="21"/>
              </w:rPr>
            </w:pPr>
            <w:r w:rsidRPr="00922967">
              <w:rPr>
                <w:szCs w:val="21"/>
              </w:rPr>
              <w:t xml:space="preserve">Comparable </w:t>
            </w:r>
          </w:p>
          <w:p w:rsidR="00FD0883" w:rsidRPr="00922967" w:rsidRDefault="00FD0883" w:rsidP="00FD0883">
            <w:pPr>
              <w:ind w:right="-426"/>
              <w:jc w:val="left"/>
              <w:rPr>
                <w:szCs w:val="21"/>
              </w:rPr>
            </w:pPr>
            <w:r w:rsidRPr="00922967">
              <w:rPr>
                <w:szCs w:val="21"/>
              </w:rPr>
              <w:t xml:space="preserve">Cope </w:t>
            </w:r>
          </w:p>
          <w:p w:rsidR="00FD0883" w:rsidRPr="00922967" w:rsidRDefault="00FD0883" w:rsidP="00FD0883">
            <w:pPr>
              <w:ind w:right="-426"/>
              <w:jc w:val="left"/>
              <w:rPr>
                <w:szCs w:val="21"/>
              </w:rPr>
            </w:pPr>
            <w:r w:rsidRPr="00922967">
              <w:rPr>
                <w:szCs w:val="21"/>
              </w:rPr>
              <w:t xml:space="preserve">Dominant </w:t>
            </w:r>
          </w:p>
          <w:p w:rsidR="00FD0883" w:rsidRPr="00922967" w:rsidRDefault="00FD0883" w:rsidP="00FD0883">
            <w:pPr>
              <w:ind w:right="-426"/>
              <w:jc w:val="left"/>
              <w:rPr>
                <w:szCs w:val="21"/>
              </w:rPr>
            </w:pPr>
            <w:r w:rsidRPr="00922967">
              <w:rPr>
                <w:szCs w:val="21"/>
              </w:rPr>
              <w:t xml:space="preserve">Emphasis </w:t>
            </w:r>
          </w:p>
          <w:p w:rsidR="00FD0883" w:rsidRPr="00922967" w:rsidRDefault="00FD0883" w:rsidP="00FD0883">
            <w:pPr>
              <w:ind w:right="-426"/>
              <w:jc w:val="left"/>
              <w:rPr>
                <w:szCs w:val="21"/>
              </w:rPr>
            </w:pPr>
            <w:r w:rsidRPr="00922967">
              <w:rPr>
                <w:szCs w:val="21"/>
              </w:rPr>
              <w:t>Essential</w:t>
            </w:r>
          </w:p>
          <w:p w:rsidR="00FD0883" w:rsidRPr="00922967" w:rsidRDefault="00FD0883" w:rsidP="00FD0883">
            <w:pPr>
              <w:ind w:right="-426"/>
              <w:jc w:val="left"/>
              <w:rPr>
                <w:szCs w:val="21"/>
              </w:rPr>
            </w:pPr>
            <w:r w:rsidRPr="00922967">
              <w:rPr>
                <w:szCs w:val="21"/>
              </w:rPr>
              <w:t>Extent</w:t>
            </w:r>
          </w:p>
          <w:p w:rsidR="00FD0883" w:rsidRPr="00922967" w:rsidRDefault="00FD0883" w:rsidP="00FD0883">
            <w:pPr>
              <w:ind w:right="-426"/>
              <w:jc w:val="left"/>
              <w:rPr>
                <w:szCs w:val="21"/>
              </w:rPr>
            </w:pPr>
            <w:r w:rsidRPr="00922967">
              <w:rPr>
                <w:szCs w:val="21"/>
              </w:rPr>
              <w:t>Expectation</w:t>
            </w:r>
          </w:p>
          <w:p w:rsidR="00FD0883" w:rsidRPr="00922967" w:rsidRDefault="00FD0883" w:rsidP="00FD0883">
            <w:pPr>
              <w:ind w:right="-426"/>
              <w:jc w:val="left"/>
              <w:rPr>
                <w:szCs w:val="21"/>
              </w:rPr>
            </w:pPr>
            <w:r w:rsidRPr="00922967">
              <w:rPr>
                <w:szCs w:val="21"/>
              </w:rPr>
              <w:lastRenderedPageBreak/>
              <w:t xml:space="preserve">Explicit </w:t>
            </w:r>
          </w:p>
          <w:p w:rsidR="00FD0883" w:rsidRPr="00922967" w:rsidRDefault="00FD0883" w:rsidP="00FD0883">
            <w:pPr>
              <w:ind w:right="-426"/>
              <w:jc w:val="left"/>
              <w:rPr>
                <w:szCs w:val="21"/>
              </w:rPr>
            </w:pPr>
            <w:r w:rsidRPr="00922967">
              <w:rPr>
                <w:szCs w:val="21"/>
              </w:rPr>
              <w:t xml:space="preserve">Facilitate </w:t>
            </w:r>
          </w:p>
          <w:p w:rsidR="00FD0883" w:rsidRPr="00922967" w:rsidRDefault="00FD0883" w:rsidP="00FD0883">
            <w:pPr>
              <w:ind w:right="-426"/>
              <w:jc w:val="left"/>
              <w:rPr>
                <w:szCs w:val="21"/>
              </w:rPr>
            </w:pPr>
            <w:r w:rsidRPr="00922967">
              <w:rPr>
                <w:szCs w:val="21"/>
              </w:rPr>
              <w:t xml:space="preserve">Fossilize </w:t>
            </w:r>
          </w:p>
          <w:p w:rsidR="00FD0883" w:rsidRPr="00922967" w:rsidRDefault="00FD0883" w:rsidP="00FD0883">
            <w:pPr>
              <w:ind w:right="-426"/>
              <w:jc w:val="left"/>
              <w:rPr>
                <w:szCs w:val="21"/>
              </w:rPr>
            </w:pPr>
            <w:r w:rsidRPr="00922967">
              <w:rPr>
                <w:szCs w:val="21"/>
              </w:rPr>
              <w:t xml:space="preserve">Feedback </w:t>
            </w:r>
          </w:p>
          <w:p w:rsidR="00FD0883" w:rsidRPr="00922967" w:rsidRDefault="00FD0883" w:rsidP="00FD0883">
            <w:pPr>
              <w:ind w:right="-426"/>
              <w:jc w:val="left"/>
              <w:rPr>
                <w:szCs w:val="21"/>
              </w:rPr>
            </w:pPr>
            <w:r w:rsidRPr="00922967">
              <w:rPr>
                <w:szCs w:val="21"/>
              </w:rPr>
              <w:t xml:space="preserve">Genuine </w:t>
            </w:r>
          </w:p>
          <w:p w:rsidR="00FD0883" w:rsidRPr="00922967" w:rsidRDefault="00FD0883" w:rsidP="00FD0883">
            <w:pPr>
              <w:ind w:right="-426"/>
              <w:jc w:val="left"/>
              <w:rPr>
                <w:szCs w:val="21"/>
              </w:rPr>
            </w:pPr>
          </w:p>
        </w:tc>
        <w:tc>
          <w:tcPr>
            <w:tcW w:w="2658" w:type="dxa"/>
            <w:tcBorders>
              <w:left w:val="nil"/>
            </w:tcBorders>
          </w:tcPr>
          <w:p w:rsidR="00FD0883" w:rsidRPr="00922967" w:rsidRDefault="00FD0883" w:rsidP="00FD0883">
            <w:pPr>
              <w:ind w:right="-426"/>
              <w:jc w:val="left"/>
              <w:rPr>
                <w:szCs w:val="21"/>
              </w:rPr>
            </w:pPr>
            <w:r w:rsidRPr="00922967">
              <w:rPr>
                <w:szCs w:val="21"/>
              </w:rPr>
              <w:lastRenderedPageBreak/>
              <w:t xml:space="preserve">Interaction </w:t>
            </w:r>
          </w:p>
          <w:p w:rsidR="00FD0883" w:rsidRPr="00922967" w:rsidRDefault="00FD0883" w:rsidP="00FD0883">
            <w:pPr>
              <w:ind w:right="-426"/>
              <w:jc w:val="left"/>
              <w:rPr>
                <w:szCs w:val="21"/>
              </w:rPr>
            </w:pPr>
            <w:r w:rsidRPr="00922967">
              <w:rPr>
                <w:szCs w:val="21"/>
              </w:rPr>
              <w:t xml:space="preserve">Implement </w:t>
            </w:r>
          </w:p>
          <w:p w:rsidR="00FD0883" w:rsidRPr="00922967" w:rsidRDefault="00FD0883" w:rsidP="00FD0883">
            <w:pPr>
              <w:ind w:right="-426"/>
              <w:jc w:val="left"/>
              <w:rPr>
                <w:szCs w:val="21"/>
              </w:rPr>
            </w:pPr>
            <w:r w:rsidRPr="00922967">
              <w:rPr>
                <w:szCs w:val="21"/>
              </w:rPr>
              <w:t>Implicit</w:t>
            </w:r>
          </w:p>
          <w:p w:rsidR="00FD0883" w:rsidRPr="00922967" w:rsidRDefault="00FD0883" w:rsidP="00FD0883">
            <w:pPr>
              <w:ind w:right="-426"/>
              <w:jc w:val="left"/>
              <w:rPr>
                <w:szCs w:val="21"/>
              </w:rPr>
            </w:pPr>
            <w:r w:rsidRPr="00922967">
              <w:rPr>
                <w:szCs w:val="21"/>
              </w:rPr>
              <w:t xml:space="preserve">Immersion </w:t>
            </w:r>
          </w:p>
          <w:p w:rsidR="00FD0883" w:rsidRPr="00922967" w:rsidRDefault="00FD0883" w:rsidP="00FD0883">
            <w:pPr>
              <w:ind w:right="-426"/>
              <w:jc w:val="left"/>
              <w:rPr>
                <w:szCs w:val="21"/>
              </w:rPr>
            </w:pPr>
            <w:r w:rsidRPr="00922967">
              <w:rPr>
                <w:szCs w:val="21"/>
              </w:rPr>
              <w:t xml:space="preserve">Limitation  </w:t>
            </w:r>
          </w:p>
          <w:p w:rsidR="00FD0883" w:rsidRPr="00922967" w:rsidRDefault="00FD0883" w:rsidP="00FD0883">
            <w:pPr>
              <w:ind w:right="-426"/>
              <w:jc w:val="left"/>
              <w:rPr>
                <w:szCs w:val="21"/>
              </w:rPr>
            </w:pPr>
            <w:r w:rsidRPr="00922967">
              <w:rPr>
                <w:szCs w:val="21"/>
              </w:rPr>
              <w:t xml:space="preserve">Legislation </w:t>
            </w:r>
          </w:p>
          <w:p w:rsidR="00FD0883" w:rsidRPr="00922967" w:rsidRDefault="00FD0883" w:rsidP="00FD0883">
            <w:pPr>
              <w:ind w:right="-426"/>
              <w:jc w:val="left"/>
              <w:rPr>
                <w:szCs w:val="21"/>
              </w:rPr>
            </w:pPr>
            <w:r w:rsidRPr="00922967">
              <w:rPr>
                <w:szCs w:val="21"/>
              </w:rPr>
              <w:t>Majority</w:t>
            </w:r>
          </w:p>
          <w:p w:rsidR="00FD0883" w:rsidRPr="00922967" w:rsidRDefault="00FD0883" w:rsidP="00FD0883">
            <w:pPr>
              <w:ind w:right="-426"/>
              <w:jc w:val="left"/>
              <w:rPr>
                <w:szCs w:val="21"/>
              </w:rPr>
            </w:pPr>
            <w:r w:rsidRPr="00922967">
              <w:rPr>
                <w:szCs w:val="21"/>
              </w:rPr>
              <w:t xml:space="preserve">Minority </w:t>
            </w:r>
          </w:p>
          <w:p w:rsidR="00FD0883" w:rsidRPr="00922967" w:rsidRDefault="00FD0883" w:rsidP="00FD0883">
            <w:pPr>
              <w:ind w:right="-426"/>
              <w:jc w:val="left"/>
              <w:rPr>
                <w:szCs w:val="21"/>
              </w:rPr>
            </w:pPr>
            <w:r w:rsidRPr="00922967">
              <w:rPr>
                <w:szCs w:val="21"/>
              </w:rPr>
              <w:t xml:space="preserve">Negotiation </w:t>
            </w:r>
          </w:p>
          <w:p w:rsidR="00FD0883" w:rsidRPr="00922967" w:rsidRDefault="00FD0883" w:rsidP="00FD0883">
            <w:pPr>
              <w:ind w:right="-426"/>
              <w:jc w:val="left"/>
              <w:rPr>
                <w:szCs w:val="21"/>
              </w:rPr>
            </w:pPr>
            <w:r w:rsidRPr="00922967">
              <w:rPr>
                <w:szCs w:val="21"/>
              </w:rPr>
              <w:t xml:space="preserve">Proficiency </w:t>
            </w:r>
          </w:p>
          <w:p w:rsidR="00FD0883" w:rsidRPr="00922967" w:rsidRDefault="00FD0883" w:rsidP="00FD0883">
            <w:pPr>
              <w:ind w:right="-426"/>
              <w:jc w:val="left"/>
              <w:rPr>
                <w:szCs w:val="21"/>
              </w:rPr>
            </w:pPr>
            <w:r w:rsidRPr="00922967">
              <w:rPr>
                <w:szCs w:val="21"/>
              </w:rPr>
              <w:t xml:space="preserve">Performance </w:t>
            </w:r>
          </w:p>
          <w:p w:rsidR="00FD0883" w:rsidRPr="00922967" w:rsidRDefault="00FD0883" w:rsidP="00FD0883">
            <w:pPr>
              <w:ind w:right="-426"/>
              <w:jc w:val="left"/>
              <w:rPr>
                <w:szCs w:val="21"/>
              </w:rPr>
            </w:pPr>
            <w:r w:rsidRPr="00922967">
              <w:rPr>
                <w:szCs w:val="21"/>
              </w:rPr>
              <w:t xml:space="preserve">Pedagogy </w:t>
            </w:r>
          </w:p>
          <w:p w:rsidR="00FD0883" w:rsidRPr="00922967" w:rsidRDefault="00FD0883" w:rsidP="00FD0883">
            <w:pPr>
              <w:ind w:right="-426"/>
              <w:jc w:val="left"/>
              <w:rPr>
                <w:szCs w:val="21"/>
              </w:rPr>
            </w:pPr>
            <w:r w:rsidRPr="00922967">
              <w:rPr>
                <w:szCs w:val="21"/>
              </w:rPr>
              <w:t xml:space="preserve">Passive </w:t>
            </w:r>
          </w:p>
          <w:p w:rsidR="00FD0883" w:rsidRPr="00922967" w:rsidRDefault="00FD0883" w:rsidP="00FD0883">
            <w:pPr>
              <w:ind w:right="-426"/>
              <w:jc w:val="left"/>
              <w:rPr>
                <w:szCs w:val="21"/>
              </w:rPr>
            </w:pPr>
            <w:r w:rsidRPr="00922967">
              <w:rPr>
                <w:szCs w:val="21"/>
              </w:rPr>
              <w:lastRenderedPageBreak/>
              <w:t xml:space="preserve">Subtractive </w:t>
            </w:r>
          </w:p>
          <w:p w:rsidR="00FD0883" w:rsidRPr="00922967" w:rsidRDefault="00FD0883" w:rsidP="00FD0883">
            <w:pPr>
              <w:ind w:right="-426"/>
              <w:jc w:val="left"/>
              <w:rPr>
                <w:szCs w:val="21"/>
              </w:rPr>
            </w:pPr>
            <w:r w:rsidRPr="00922967">
              <w:rPr>
                <w:szCs w:val="21"/>
              </w:rPr>
              <w:t xml:space="preserve">Transition </w:t>
            </w:r>
          </w:p>
          <w:p w:rsidR="00FD0883" w:rsidRPr="00922967" w:rsidRDefault="00FD0883" w:rsidP="00FD0883">
            <w:pPr>
              <w:ind w:right="-426"/>
              <w:jc w:val="left"/>
              <w:rPr>
                <w:szCs w:val="21"/>
              </w:rPr>
            </w:pPr>
            <w:r w:rsidRPr="00922967">
              <w:rPr>
                <w:szCs w:val="21"/>
              </w:rPr>
              <w:t xml:space="preserve">Underlying </w:t>
            </w:r>
          </w:p>
          <w:p w:rsidR="00FD0883" w:rsidRPr="00922967" w:rsidRDefault="00FD0883" w:rsidP="00FD0883">
            <w:pPr>
              <w:ind w:right="-426"/>
              <w:jc w:val="left"/>
              <w:rPr>
                <w:szCs w:val="21"/>
              </w:rPr>
            </w:pPr>
            <w:r w:rsidRPr="00922967">
              <w:rPr>
                <w:szCs w:val="21"/>
              </w:rPr>
              <w:t xml:space="preserve">Updated </w:t>
            </w:r>
          </w:p>
          <w:p w:rsidR="00FD0883" w:rsidRPr="00922967" w:rsidRDefault="00FD0883" w:rsidP="00FD0883">
            <w:pPr>
              <w:ind w:right="-426"/>
              <w:jc w:val="left"/>
              <w:rPr>
                <w:szCs w:val="21"/>
              </w:rPr>
            </w:pPr>
          </w:p>
        </w:tc>
      </w:tr>
    </w:tbl>
    <w:p w:rsidR="00FD0883" w:rsidRPr="00922967" w:rsidRDefault="00FD0883" w:rsidP="00FD0883">
      <w:pPr>
        <w:ind w:right="-426"/>
        <w:rPr>
          <w:szCs w:val="21"/>
        </w:rPr>
      </w:pPr>
    </w:p>
    <w:p w:rsidR="00FD0883" w:rsidRPr="00922967" w:rsidRDefault="00FD0883" w:rsidP="00FD0883">
      <w:pPr>
        <w:ind w:right="-426"/>
        <w:rPr>
          <w:szCs w:val="21"/>
        </w:rPr>
      </w:pPr>
    </w:p>
    <w:p w:rsidR="00FD0883" w:rsidRPr="00922967" w:rsidRDefault="005A3144" w:rsidP="00FD0883">
      <w:pPr>
        <w:ind w:right="-426"/>
        <w:rPr>
          <w:szCs w:val="21"/>
        </w:rPr>
      </w:pPr>
      <w:r w:rsidRPr="00922967">
        <w:rPr>
          <w:b/>
          <w:szCs w:val="21"/>
        </w:rPr>
        <w:t>Chapter 6 Part 3</w:t>
      </w:r>
      <w:r w:rsidR="00FD0883" w:rsidRPr="00922967">
        <w:rPr>
          <w:b/>
          <w:szCs w:val="21"/>
        </w:rPr>
        <w:t xml:space="preserve"> - Proposals for L2 </w:t>
      </w:r>
      <w:proofErr w:type="gramStart"/>
      <w:r w:rsidR="00FD0883" w:rsidRPr="00922967">
        <w:rPr>
          <w:b/>
          <w:szCs w:val="21"/>
        </w:rPr>
        <w:t>Education  (</w:t>
      </w:r>
      <w:proofErr w:type="gramEnd"/>
      <w:r w:rsidR="00FD0883" w:rsidRPr="00922967">
        <w:rPr>
          <w:b/>
          <w:szCs w:val="21"/>
        </w:rPr>
        <w:t>Part C)</w:t>
      </w:r>
    </w:p>
    <w:p w:rsidR="00FD0883" w:rsidRPr="00922967" w:rsidRDefault="00FD0883" w:rsidP="00FD0883">
      <w:pPr>
        <w:ind w:right="-426"/>
        <w:rPr>
          <w:szCs w:val="21"/>
        </w:rPr>
      </w:pPr>
      <w:r w:rsidRPr="00922967">
        <w:rPr>
          <w:szCs w:val="21"/>
        </w:rPr>
        <w:t xml:space="preserve">Reading: </w:t>
      </w:r>
      <w:proofErr w:type="spellStart"/>
      <w:r w:rsidRPr="00922967">
        <w:rPr>
          <w:szCs w:val="21"/>
        </w:rPr>
        <w:t>Lightbown</w:t>
      </w:r>
      <w:proofErr w:type="spellEnd"/>
      <w:r w:rsidRPr="00922967">
        <w:rPr>
          <w:szCs w:val="21"/>
        </w:rPr>
        <w:t xml:space="preserve"> &amp; </w:t>
      </w:r>
      <w:proofErr w:type="spellStart"/>
      <w:r w:rsidRPr="00922967">
        <w:rPr>
          <w:szCs w:val="21"/>
        </w:rPr>
        <w:t>Spada</w:t>
      </w:r>
      <w:proofErr w:type="spellEnd"/>
      <w:r w:rsidRPr="00922967">
        <w:rPr>
          <w:szCs w:val="21"/>
        </w:rPr>
        <w:t xml:space="preserve"> p. 177 - 194</w:t>
      </w:r>
    </w:p>
    <w:p w:rsidR="00FD0883" w:rsidRPr="00922967" w:rsidRDefault="00FD0883" w:rsidP="00FD0883">
      <w:pPr>
        <w:ind w:right="-426"/>
        <w:rPr>
          <w:szCs w:val="21"/>
        </w:rPr>
      </w:pPr>
    </w:p>
    <w:tbl>
      <w:tblPr>
        <w:tblStyle w:val="TableGrid"/>
        <w:tblW w:w="0" w:type="auto"/>
        <w:tblLook w:val="04A0"/>
      </w:tblPr>
      <w:tblGrid>
        <w:gridCol w:w="3385"/>
        <w:gridCol w:w="2677"/>
        <w:gridCol w:w="2658"/>
      </w:tblGrid>
      <w:tr w:rsidR="00FD0883" w:rsidRPr="00922967" w:rsidTr="00FD0883">
        <w:tc>
          <w:tcPr>
            <w:tcW w:w="3385" w:type="dxa"/>
          </w:tcPr>
          <w:p w:rsidR="00FD0883" w:rsidRPr="00922967" w:rsidRDefault="00FD0883" w:rsidP="00FD0883">
            <w:pPr>
              <w:ind w:right="-426"/>
              <w:rPr>
                <w:szCs w:val="21"/>
              </w:rPr>
            </w:pPr>
            <w:r w:rsidRPr="00922967">
              <w:rPr>
                <w:szCs w:val="21"/>
              </w:rPr>
              <w:t>Key points</w:t>
            </w:r>
          </w:p>
        </w:tc>
        <w:tc>
          <w:tcPr>
            <w:tcW w:w="5335" w:type="dxa"/>
            <w:gridSpan w:val="2"/>
            <w:tcBorders>
              <w:bottom w:val="single" w:sz="4" w:space="0" w:color="auto"/>
            </w:tcBorders>
          </w:tcPr>
          <w:p w:rsidR="00FD0883" w:rsidRPr="00922967" w:rsidRDefault="00FD0883" w:rsidP="00FD0883">
            <w:pPr>
              <w:ind w:right="-426"/>
              <w:rPr>
                <w:szCs w:val="21"/>
              </w:rPr>
            </w:pPr>
            <w:r w:rsidRPr="00922967">
              <w:rPr>
                <w:szCs w:val="21"/>
              </w:rPr>
              <w:t>Key Terms</w:t>
            </w:r>
          </w:p>
        </w:tc>
      </w:tr>
      <w:tr w:rsidR="00FD0883" w:rsidRPr="00922967" w:rsidTr="00FD0883">
        <w:trPr>
          <w:trHeight w:val="3357"/>
        </w:trPr>
        <w:tc>
          <w:tcPr>
            <w:tcW w:w="3385" w:type="dxa"/>
          </w:tcPr>
          <w:p w:rsidR="00FD0883" w:rsidRPr="00922967" w:rsidRDefault="00FD0883" w:rsidP="00FD0883">
            <w:pPr>
              <w:ind w:right="-426"/>
              <w:rPr>
                <w:szCs w:val="21"/>
              </w:rPr>
            </w:pPr>
            <w:r w:rsidRPr="00922967">
              <w:rPr>
                <w:szCs w:val="21"/>
              </w:rPr>
              <w:t>Teach what is teachable</w:t>
            </w:r>
          </w:p>
          <w:p w:rsidR="00FD0883" w:rsidRPr="00922967" w:rsidRDefault="00FD0883" w:rsidP="00FD0883">
            <w:pPr>
              <w:ind w:right="-426"/>
              <w:rPr>
                <w:szCs w:val="21"/>
              </w:rPr>
            </w:pPr>
            <w:r w:rsidRPr="00922967">
              <w:rPr>
                <w:szCs w:val="21"/>
              </w:rPr>
              <w:t>Get it right in the end</w:t>
            </w:r>
          </w:p>
        </w:tc>
        <w:tc>
          <w:tcPr>
            <w:tcW w:w="2677" w:type="dxa"/>
            <w:tcBorders>
              <w:right w:val="nil"/>
            </w:tcBorders>
          </w:tcPr>
          <w:p w:rsidR="00FD0883" w:rsidRPr="00922967" w:rsidRDefault="00FD0883" w:rsidP="00FD0883">
            <w:pPr>
              <w:ind w:right="-426"/>
              <w:jc w:val="left"/>
              <w:rPr>
                <w:szCs w:val="21"/>
              </w:rPr>
            </w:pPr>
            <w:r w:rsidRPr="00922967">
              <w:rPr>
                <w:szCs w:val="21"/>
              </w:rPr>
              <w:t xml:space="preserve">Advocate </w:t>
            </w:r>
          </w:p>
          <w:p w:rsidR="00FD0883" w:rsidRPr="00922967" w:rsidRDefault="00FD0883" w:rsidP="00FD0883">
            <w:pPr>
              <w:ind w:right="-426"/>
              <w:jc w:val="left"/>
              <w:rPr>
                <w:szCs w:val="21"/>
              </w:rPr>
            </w:pPr>
            <w:r w:rsidRPr="00922967">
              <w:rPr>
                <w:szCs w:val="21"/>
              </w:rPr>
              <w:t xml:space="preserve">Accuracy </w:t>
            </w:r>
          </w:p>
          <w:p w:rsidR="00FD0883" w:rsidRPr="00922967" w:rsidRDefault="00FD0883" w:rsidP="00FD0883">
            <w:pPr>
              <w:ind w:right="-426"/>
              <w:jc w:val="left"/>
              <w:rPr>
                <w:szCs w:val="21"/>
              </w:rPr>
            </w:pPr>
            <w:r w:rsidRPr="00922967">
              <w:rPr>
                <w:szCs w:val="21"/>
              </w:rPr>
              <w:t xml:space="preserve">Adequate </w:t>
            </w:r>
          </w:p>
          <w:p w:rsidR="00FD0883" w:rsidRPr="00922967" w:rsidRDefault="00FD0883" w:rsidP="00FD0883">
            <w:pPr>
              <w:ind w:right="-426"/>
              <w:jc w:val="left"/>
              <w:rPr>
                <w:szCs w:val="21"/>
              </w:rPr>
            </w:pPr>
            <w:r w:rsidRPr="00922967">
              <w:rPr>
                <w:szCs w:val="21"/>
              </w:rPr>
              <w:t xml:space="preserve">Attention </w:t>
            </w:r>
          </w:p>
          <w:p w:rsidR="00FD0883" w:rsidRPr="00922967" w:rsidRDefault="00FD0883" w:rsidP="00FD0883">
            <w:pPr>
              <w:ind w:right="-426"/>
              <w:jc w:val="left"/>
              <w:rPr>
                <w:szCs w:val="21"/>
              </w:rPr>
            </w:pPr>
            <w:r w:rsidRPr="00922967">
              <w:rPr>
                <w:szCs w:val="21"/>
              </w:rPr>
              <w:t xml:space="preserve">Contradict </w:t>
            </w:r>
          </w:p>
          <w:p w:rsidR="00FD0883" w:rsidRPr="00922967" w:rsidRDefault="00FD0883" w:rsidP="00FD0883">
            <w:pPr>
              <w:ind w:right="-426"/>
              <w:jc w:val="left"/>
              <w:rPr>
                <w:szCs w:val="21"/>
              </w:rPr>
            </w:pPr>
            <w:r w:rsidRPr="00922967">
              <w:rPr>
                <w:szCs w:val="21"/>
              </w:rPr>
              <w:t xml:space="preserve">Complexity </w:t>
            </w:r>
          </w:p>
          <w:p w:rsidR="00FD0883" w:rsidRPr="00922967" w:rsidRDefault="00FD0883" w:rsidP="00FD0883">
            <w:pPr>
              <w:ind w:right="-426"/>
              <w:jc w:val="left"/>
              <w:rPr>
                <w:szCs w:val="21"/>
              </w:rPr>
            </w:pPr>
            <w:r w:rsidRPr="00922967">
              <w:rPr>
                <w:szCs w:val="21"/>
              </w:rPr>
              <w:t xml:space="preserve">Collaboration </w:t>
            </w:r>
          </w:p>
          <w:p w:rsidR="00FD0883" w:rsidRPr="00922967" w:rsidRDefault="00FD0883" w:rsidP="00FD0883">
            <w:pPr>
              <w:ind w:right="-426"/>
              <w:jc w:val="left"/>
              <w:rPr>
                <w:szCs w:val="21"/>
              </w:rPr>
            </w:pPr>
            <w:r w:rsidRPr="00922967">
              <w:rPr>
                <w:szCs w:val="21"/>
              </w:rPr>
              <w:t xml:space="preserve">Clue </w:t>
            </w:r>
          </w:p>
          <w:p w:rsidR="00FD0883" w:rsidRPr="00922967" w:rsidRDefault="00FD0883" w:rsidP="00FD0883">
            <w:pPr>
              <w:ind w:right="-426"/>
              <w:jc w:val="left"/>
              <w:rPr>
                <w:szCs w:val="21"/>
              </w:rPr>
            </w:pPr>
            <w:r w:rsidRPr="00922967">
              <w:rPr>
                <w:szCs w:val="21"/>
              </w:rPr>
              <w:t>Development</w:t>
            </w:r>
          </w:p>
          <w:p w:rsidR="00FD0883" w:rsidRPr="00922967" w:rsidRDefault="00FD0883" w:rsidP="00FD0883">
            <w:pPr>
              <w:ind w:right="-426"/>
              <w:jc w:val="left"/>
              <w:rPr>
                <w:szCs w:val="21"/>
              </w:rPr>
            </w:pPr>
            <w:r w:rsidRPr="00922967">
              <w:rPr>
                <w:szCs w:val="21"/>
              </w:rPr>
              <w:t>Extensive</w:t>
            </w:r>
          </w:p>
          <w:p w:rsidR="00FD0883" w:rsidRPr="00922967" w:rsidRDefault="00FD0883" w:rsidP="00FD0883">
            <w:pPr>
              <w:ind w:right="-426"/>
              <w:jc w:val="left"/>
              <w:rPr>
                <w:szCs w:val="21"/>
              </w:rPr>
            </w:pPr>
            <w:r w:rsidRPr="00922967">
              <w:rPr>
                <w:szCs w:val="21"/>
              </w:rPr>
              <w:t xml:space="preserve">Efficiency </w:t>
            </w:r>
          </w:p>
          <w:p w:rsidR="00FD0883" w:rsidRPr="00922967" w:rsidRDefault="00FD0883" w:rsidP="00FD0883">
            <w:pPr>
              <w:ind w:right="-426"/>
              <w:jc w:val="left"/>
              <w:rPr>
                <w:szCs w:val="21"/>
              </w:rPr>
            </w:pPr>
            <w:r w:rsidRPr="00922967">
              <w:rPr>
                <w:szCs w:val="21"/>
              </w:rPr>
              <w:t xml:space="preserve">Hypothesize </w:t>
            </w:r>
          </w:p>
          <w:p w:rsidR="00FD0883" w:rsidRPr="00922967" w:rsidRDefault="00FD0883" w:rsidP="00FD0883">
            <w:pPr>
              <w:ind w:right="-426"/>
              <w:jc w:val="left"/>
              <w:rPr>
                <w:szCs w:val="21"/>
              </w:rPr>
            </w:pPr>
            <w:r w:rsidRPr="00922967">
              <w:rPr>
                <w:szCs w:val="21"/>
              </w:rPr>
              <w:t>Intensive</w:t>
            </w:r>
          </w:p>
          <w:p w:rsidR="00FD0883" w:rsidRPr="00922967" w:rsidRDefault="00FD0883" w:rsidP="00FD0883">
            <w:pPr>
              <w:ind w:right="-426"/>
              <w:jc w:val="left"/>
              <w:rPr>
                <w:szCs w:val="21"/>
              </w:rPr>
            </w:pPr>
          </w:p>
          <w:p w:rsidR="00FD0883" w:rsidRPr="00922967" w:rsidRDefault="00FD0883" w:rsidP="00FD0883">
            <w:pPr>
              <w:ind w:right="-426"/>
              <w:jc w:val="left"/>
              <w:rPr>
                <w:szCs w:val="21"/>
              </w:rPr>
            </w:pPr>
            <w:r w:rsidRPr="00922967">
              <w:rPr>
                <w:szCs w:val="21"/>
              </w:rPr>
              <w:t xml:space="preserve"> </w:t>
            </w:r>
          </w:p>
        </w:tc>
        <w:tc>
          <w:tcPr>
            <w:tcW w:w="2658" w:type="dxa"/>
            <w:tcBorders>
              <w:left w:val="nil"/>
            </w:tcBorders>
          </w:tcPr>
          <w:p w:rsidR="00FD0883" w:rsidRPr="00922967" w:rsidRDefault="00FD0883" w:rsidP="00FD0883">
            <w:pPr>
              <w:ind w:right="-426"/>
              <w:jc w:val="left"/>
              <w:rPr>
                <w:szCs w:val="21"/>
              </w:rPr>
            </w:pPr>
            <w:r w:rsidRPr="00922967">
              <w:rPr>
                <w:szCs w:val="21"/>
              </w:rPr>
              <w:t>Interaction</w:t>
            </w:r>
          </w:p>
          <w:p w:rsidR="00FD0883" w:rsidRPr="00922967" w:rsidRDefault="00FD0883" w:rsidP="00FD0883">
            <w:pPr>
              <w:ind w:right="-426"/>
              <w:jc w:val="left"/>
              <w:rPr>
                <w:szCs w:val="21"/>
              </w:rPr>
            </w:pPr>
            <w:r w:rsidRPr="00922967">
              <w:rPr>
                <w:szCs w:val="21"/>
              </w:rPr>
              <w:t xml:space="preserve">Modified </w:t>
            </w:r>
          </w:p>
          <w:p w:rsidR="00FD0883" w:rsidRPr="00922967" w:rsidRDefault="00FD0883" w:rsidP="00FD0883">
            <w:pPr>
              <w:ind w:right="-426"/>
              <w:jc w:val="left"/>
              <w:rPr>
                <w:szCs w:val="21"/>
              </w:rPr>
            </w:pPr>
            <w:proofErr w:type="spellStart"/>
            <w:r w:rsidRPr="00922967">
              <w:rPr>
                <w:szCs w:val="21"/>
              </w:rPr>
              <w:t>metalingusitic</w:t>
            </w:r>
            <w:proofErr w:type="spellEnd"/>
          </w:p>
          <w:p w:rsidR="00FD0883" w:rsidRPr="00922967" w:rsidRDefault="00FD0883" w:rsidP="00FD0883">
            <w:pPr>
              <w:ind w:right="-426"/>
              <w:jc w:val="left"/>
              <w:rPr>
                <w:szCs w:val="21"/>
              </w:rPr>
            </w:pPr>
            <w:r w:rsidRPr="00922967">
              <w:rPr>
                <w:szCs w:val="21"/>
              </w:rPr>
              <w:t xml:space="preserve">Spontaneous </w:t>
            </w:r>
          </w:p>
          <w:p w:rsidR="00FD0883" w:rsidRPr="00922967" w:rsidRDefault="00FD0883" w:rsidP="00FD0883">
            <w:pPr>
              <w:ind w:right="-426"/>
              <w:jc w:val="left"/>
              <w:rPr>
                <w:szCs w:val="21"/>
              </w:rPr>
            </w:pPr>
            <w:r w:rsidRPr="00922967">
              <w:rPr>
                <w:szCs w:val="21"/>
              </w:rPr>
              <w:t xml:space="preserve">Sequence </w:t>
            </w:r>
          </w:p>
          <w:p w:rsidR="00FD0883" w:rsidRPr="00922967" w:rsidRDefault="00FD0883" w:rsidP="00FD0883">
            <w:pPr>
              <w:ind w:right="-426"/>
              <w:jc w:val="left"/>
              <w:rPr>
                <w:szCs w:val="21"/>
              </w:rPr>
            </w:pPr>
            <w:r w:rsidRPr="00922967">
              <w:rPr>
                <w:szCs w:val="21"/>
              </w:rPr>
              <w:t>Progress</w:t>
            </w:r>
          </w:p>
          <w:p w:rsidR="00FD0883" w:rsidRPr="00922967" w:rsidRDefault="00FD0883" w:rsidP="00FD0883">
            <w:pPr>
              <w:ind w:right="-426"/>
              <w:jc w:val="left"/>
              <w:rPr>
                <w:szCs w:val="21"/>
              </w:rPr>
            </w:pPr>
            <w:r w:rsidRPr="00922967">
              <w:rPr>
                <w:szCs w:val="21"/>
              </w:rPr>
              <w:t xml:space="preserve">Pedagogical </w:t>
            </w:r>
          </w:p>
          <w:p w:rsidR="00FD0883" w:rsidRPr="00922967" w:rsidRDefault="00FD0883" w:rsidP="00FD0883">
            <w:pPr>
              <w:ind w:right="-426"/>
              <w:jc w:val="left"/>
              <w:rPr>
                <w:szCs w:val="21"/>
              </w:rPr>
            </w:pPr>
            <w:r w:rsidRPr="00922967">
              <w:rPr>
                <w:szCs w:val="21"/>
              </w:rPr>
              <w:t xml:space="preserve">Proponent </w:t>
            </w:r>
          </w:p>
          <w:p w:rsidR="00FD0883" w:rsidRPr="00922967" w:rsidRDefault="00FD0883" w:rsidP="00FD0883">
            <w:pPr>
              <w:ind w:right="-426"/>
              <w:jc w:val="left"/>
              <w:rPr>
                <w:szCs w:val="21"/>
              </w:rPr>
            </w:pPr>
            <w:r w:rsidRPr="00922967">
              <w:rPr>
                <w:szCs w:val="21"/>
              </w:rPr>
              <w:t xml:space="preserve">Proficiency </w:t>
            </w:r>
          </w:p>
          <w:p w:rsidR="00FD0883" w:rsidRPr="00922967" w:rsidRDefault="00FD0883" w:rsidP="00FD0883">
            <w:pPr>
              <w:ind w:right="-426"/>
              <w:jc w:val="left"/>
              <w:rPr>
                <w:szCs w:val="21"/>
              </w:rPr>
            </w:pPr>
            <w:r w:rsidRPr="00922967">
              <w:rPr>
                <w:szCs w:val="21"/>
              </w:rPr>
              <w:t xml:space="preserve">Stage </w:t>
            </w:r>
          </w:p>
          <w:p w:rsidR="00FD0883" w:rsidRPr="00922967" w:rsidRDefault="00FD0883" w:rsidP="00FD0883">
            <w:pPr>
              <w:ind w:right="-426"/>
              <w:jc w:val="left"/>
              <w:rPr>
                <w:szCs w:val="21"/>
              </w:rPr>
            </w:pPr>
            <w:r w:rsidRPr="00922967">
              <w:rPr>
                <w:szCs w:val="21"/>
              </w:rPr>
              <w:t xml:space="preserve">Target </w:t>
            </w:r>
          </w:p>
          <w:p w:rsidR="00FD0883" w:rsidRPr="00922967" w:rsidRDefault="00FD0883" w:rsidP="00FD0883">
            <w:pPr>
              <w:ind w:right="-426"/>
              <w:jc w:val="left"/>
              <w:rPr>
                <w:szCs w:val="21"/>
              </w:rPr>
            </w:pPr>
            <w:r w:rsidRPr="00922967">
              <w:rPr>
                <w:szCs w:val="21"/>
              </w:rPr>
              <w:t>Variation</w:t>
            </w:r>
          </w:p>
        </w:tc>
      </w:tr>
    </w:tbl>
    <w:p w:rsidR="00FD0883" w:rsidRPr="00922967" w:rsidRDefault="00FD0883" w:rsidP="00FD0883">
      <w:pPr>
        <w:ind w:right="-426"/>
        <w:rPr>
          <w:szCs w:val="21"/>
        </w:rPr>
      </w:pPr>
    </w:p>
    <w:p w:rsidR="00922967" w:rsidRDefault="00922967" w:rsidP="00FD0883">
      <w:pPr>
        <w:ind w:right="-426"/>
        <w:rPr>
          <w:b/>
          <w:szCs w:val="21"/>
        </w:rPr>
      </w:pPr>
    </w:p>
    <w:p w:rsidR="00922967" w:rsidRDefault="00922967" w:rsidP="00FD0883">
      <w:pPr>
        <w:ind w:right="-426"/>
        <w:rPr>
          <w:b/>
          <w:szCs w:val="21"/>
        </w:rPr>
      </w:pPr>
    </w:p>
    <w:p w:rsidR="00922967" w:rsidRDefault="00922967" w:rsidP="00FD0883">
      <w:pPr>
        <w:ind w:right="-426"/>
        <w:rPr>
          <w:b/>
          <w:szCs w:val="21"/>
        </w:rPr>
      </w:pPr>
    </w:p>
    <w:p w:rsidR="00922967" w:rsidRDefault="00922967" w:rsidP="00FD0883">
      <w:pPr>
        <w:ind w:right="-426"/>
        <w:rPr>
          <w:b/>
          <w:szCs w:val="21"/>
        </w:rPr>
      </w:pPr>
    </w:p>
    <w:p w:rsidR="00FD0883" w:rsidRPr="00922967" w:rsidRDefault="005A3144" w:rsidP="00FD0883">
      <w:pPr>
        <w:ind w:right="-426"/>
        <w:rPr>
          <w:szCs w:val="21"/>
        </w:rPr>
      </w:pPr>
      <w:r w:rsidRPr="00922967">
        <w:rPr>
          <w:b/>
          <w:szCs w:val="21"/>
        </w:rPr>
        <w:lastRenderedPageBreak/>
        <w:t>Chapter 6 Part 4</w:t>
      </w:r>
      <w:r w:rsidR="00FD0883" w:rsidRPr="00922967">
        <w:rPr>
          <w:b/>
          <w:szCs w:val="21"/>
        </w:rPr>
        <w:t xml:space="preserve"> </w:t>
      </w:r>
      <w:r w:rsidRPr="00922967">
        <w:rPr>
          <w:b/>
          <w:szCs w:val="21"/>
        </w:rPr>
        <w:t>-</w:t>
      </w:r>
      <w:r w:rsidR="00FD0883" w:rsidRPr="00922967">
        <w:rPr>
          <w:b/>
          <w:szCs w:val="21"/>
        </w:rPr>
        <w:t xml:space="preserve"> Assessing the 6 Proposals for L2 Education</w:t>
      </w:r>
    </w:p>
    <w:p w:rsidR="00FD0883" w:rsidRPr="00922967" w:rsidRDefault="00FD0883" w:rsidP="00FD0883">
      <w:pPr>
        <w:ind w:right="-426"/>
        <w:rPr>
          <w:szCs w:val="21"/>
        </w:rPr>
      </w:pPr>
      <w:r w:rsidRPr="00922967">
        <w:rPr>
          <w:szCs w:val="21"/>
        </w:rPr>
        <w:t xml:space="preserve">Reading: </w:t>
      </w:r>
      <w:proofErr w:type="spellStart"/>
      <w:r w:rsidRPr="00922967">
        <w:rPr>
          <w:szCs w:val="21"/>
        </w:rPr>
        <w:t>Lightbown</w:t>
      </w:r>
      <w:proofErr w:type="spellEnd"/>
      <w:r w:rsidRPr="00922967">
        <w:rPr>
          <w:szCs w:val="21"/>
        </w:rPr>
        <w:t xml:space="preserve"> &amp; </w:t>
      </w:r>
      <w:proofErr w:type="spellStart"/>
      <w:r w:rsidRPr="00922967">
        <w:rPr>
          <w:szCs w:val="21"/>
        </w:rPr>
        <w:t>Spada</w:t>
      </w:r>
      <w:proofErr w:type="spellEnd"/>
      <w:r w:rsidRPr="00922967">
        <w:rPr>
          <w:szCs w:val="21"/>
        </w:rPr>
        <w:t xml:space="preserve"> p. 194-197</w:t>
      </w:r>
    </w:p>
    <w:p w:rsidR="00FD0883" w:rsidRPr="00922967" w:rsidRDefault="00FD0883" w:rsidP="00FD0883">
      <w:pPr>
        <w:ind w:right="-426"/>
        <w:rPr>
          <w:szCs w:val="21"/>
        </w:rPr>
      </w:pPr>
    </w:p>
    <w:tbl>
      <w:tblPr>
        <w:tblStyle w:val="TableGrid"/>
        <w:tblW w:w="0" w:type="auto"/>
        <w:tblLook w:val="04A0"/>
      </w:tblPr>
      <w:tblGrid>
        <w:gridCol w:w="3385"/>
        <w:gridCol w:w="2677"/>
        <w:gridCol w:w="2658"/>
      </w:tblGrid>
      <w:tr w:rsidR="00FD0883" w:rsidRPr="00922967" w:rsidTr="00FD0883">
        <w:tc>
          <w:tcPr>
            <w:tcW w:w="3385" w:type="dxa"/>
          </w:tcPr>
          <w:p w:rsidR="00FD0883" w:rsidRPr="00922967" w:rsidRDefault="00FD0883" w:rsidP="00FD0883">
            <w:pPr>
              <w:ind w:right="-426"/>
              <w:rPr>
                <w:szCs w:val="21"/>
              </w:rPr>
            </w:pPr>
            <w:r w:rsidRPr="00922967">
              <w:rPr>
                <w:szCs w:val="21"/>
              </w:rPr>
              <w:t>Key points</w:t>
            </w:r>
          </w:p>
        </w:tc>
        <w:tc>
          <w:tcPr>
            <w:tcW w:w="5335" w:type="dxa"/>
            <w:gridSpan w:val="2"/>
            <w:tcBorders>
              <w:bottom w:val="single" w:sz="4" w:space="0" w:color="auto"/>
            </w:tcBorders>
          </w:tcPr>
          <w:p w:rsidR="00FD0883" w:rsidRPr="00922967" w:rsidRDefault="00FD0883" w:rsidP="00FD0883">
            <w:pPr>
              <w:ind w:right="-426"/>
              <w:rPr>
                <w:szCs w:val="21"/>
              </w:rPr>
            </w:pPr>
            <w:r w:rsidRPr="00922967">
              <w:rPr>
                <w:szCs w:val="21"/>
              </w:rPr>
              <w:t>Key Terms</w:t>
            </w:r>
          </w:p>
        </w:tc>
      </w:tr>
      <w:tr w:rsidR="00FD0883" w:rsidRPr="00922967" w:rsidTr="00FD0883">
        <w:trPr>
          <w:trHeight w:val="2542"/>
        </w:trPr>
        <w:tc>
          <w:tcPr>
            <w:tcW w:w="3385" w:type="dxa"/>
          </w:tcPr>
          <w:p w:rsidR="00FD0883" w:rsidRPr="00922967" w:rsidRDefault="00FD0883" w:rsidP="00FD0883">
            <w:pPr>
              <w:ind w:right="-426"/>
              <w:rPr>
                <w:szCs w:val="21"/>
              </w:rPr>
            </w:pPr>
            <w:r w:rsidRPr="00922967">
              <w:rPr>
                <w:szCs w:val="21"/>
              </w:rPr>
              <w:t>Get it right from the beginning</w:t>
            </w:r>
          </w:p>
          <w:p w:rsidR="00FD0883" w:rsidRPr="00922967" w:rsidRDefault="00FD0883" w:rsidP="00FD0883">
            <w:pPr>
              <w:ind w:right="-426"/>
              <w:rPr>
                <w:szCs w:val="21"/>
              </w:rPr>
            </w:pPr>
            <w:r w:rsidRPr="00922967">
              <w:rPr>
                <w:szCs w:val="21"/>
              </w:rPr>
              <w:t>Just listen ... and read</w:t>
            </w:r>
          </w:p>
          <w:p w:rsidR="00FD0883" w:rsidRPr="00922967" w:rsidRDefault="00FD0883" w:rsidP="00FD0883">
            <w:pPr>
              <w:ind w:right="-426"/>
              <w:rPr>
                <w:szCs w:val="21"/>
              </w:rPr>
            </w:pPr>
            <w:r w:rsidRPr="00922967">
              <w:rPr>
                <w:szCs w:val="21"/>
              </w:rPr>
              <w:t>Let’s talk</w:t>
            </w:r>
          </w:p>
          <w:p w:rsidR="00FD0883" w:rsidRPr="00922967" w:rsidRDefault="00FD0883" w:rsidP="00FD0883">
            <w:pPr>
              <w:ind w:right="-426"/>
              <w:rPr>
                <w:szCs w:val="21"/>
              </w:rPr>
            </w:pPr>
            <w:r w:rsidRPr="00922967">
              <w:rPr>
                <w:szCs w:val="21"/>
              </w:rPr>
              <w:t>Get two for one</w:t>
            </w:r>
          </w:p>
          <w:p w:rsidR="00FD0883" w:rsidRPr="00922967" w:rsidRDefault="00FD0883" w:rsidP="00FD0883">
            <w:pPr>
              <w:ind w:right="-426"/>
              <w:rPr>
                <w:szCs w:val="21"/>
              </w:rPr>
            </w:pPr>
            <w:r w:rsidRPr="00922967">
              <w:rPr>
                <w:szCs w:val="21"/>
              </w:rPr>
              <w:t>Teach what is teachable</w:t>
            </w:r>
          </w:p>
          <w:p w:rsidR="00FD0883" w:rsidRPr="00922967" w:rsidRDefault="00FD0883" w:rsidP="00FD0883">
            <w:pPr>
              <w:ind w:right="-426"/>
              <w:rPr>
                <w:szCs w:val="21"/>
              </w:rPr>
            </w:pPr>
            <w:r w:rsidRPr="00922967">
              <w:rPr>
                <w:szCs w:val="21"/>
              </w:rPr>
              <w:t>Get it right in the end</w:t>
            </w:r>
          </w:p>
        </w:tc>
        <w:tc>
          <w:tcPr>
            <w:tcW w:w="2677" w:type="dxa"/>
            <w:tcBorders>
              <w:right w:val="nil"/>
            </w:tcBorders>
          </w:tcPr>
          <w:p w:rsidR="00FD0883" w:rsidRPr="00922967" w:rsidRDefault="00FD0883" w:rsidP="00FD0883">
            <w:pPr>
              <w:ind w:right="-426"/>
              <w:jc w:val="left"/>
              <w:rPr>
                <w:szCs w:val="21"/>
              </w:rPr>
            </w:pPr>
            <w:r w:rsidRPr="00922967">
              <w:rPr>
                <w:szCs w:val="21"/>
              </w:rPr>
              <w:t xml:space="preserve">Assess </w:t>
            </w:r>
          </w:p>
          <w:p w:rsidR="00FD0883" w:rsidRPr="00922967" w:rsidRDefault="00FD0883" w:rsidP="00FD0883">
            <w:pPr>
              <w:ind w:right="-426"/>
              <w:jc w:val="left"/>
              <w:rPr>
                <w:szCs w:val="21"/>
              </w:rPr>
            </w:pPr>
            <w:r w:rsidRPr="00922967">
              <w:rPr>
                <w:szCs w:val="21"/>
              </w:rPr>
              <w:t xml:space="preserve">Comprehension </w:t>
            </w:r>
          </w:p>
          <w:p w:rsidR="00FD0883" w:rsidRPr="00922967" w:rsidRDefault="00FD0883" w:rsidP="00FD0883">
            <w:pPr>
              <w:ind w:right="-426"/>
              <w:jc w:val="left"/>
              <w:rPr>
                <w:szCs w:val="21"/>
              </w:rPr>
            </w:pPr>
            <w:r w:rsidRPr="00922967">
              <w:rPr>
                <w:szCs w:val="21"/>
              </w:rPr>
              <w:t xml:space="preserve">Exclusive </w:t>
            </w:r>
          </w:p>
          <w:p w:rsidR="00FD0883" w:rsidRPr="00922967" w:rsidRDefault="00FD0883" w:rsidP="00FD0883">
            <w:pPr>
              <w:ind w:right="-426"/>
              <w:jc w:val="left"/>
              <w:rPr>
                <w:szCs w:val="21"/>
              </w:rPr>
            </w:pPr>
            <w:r w:rsidRPr="00922967">
              <w:rPr>
                <w:szCs w:val="21"/>
              </w:rPr>
              <w:t xml:space="preserve">Evidence </w:t>
            </w:r>
          </w:p>
          <w:p w:rsidR="00FD0883" w:rsidRPr="00922967" w:rsidRDefault="00FD0883" w:rsidP="00FD0883">
            <w:pPr>
              <w:ind w:right="-426"/>
              <w:jc w:val="left"/>
              <w:rPr>
                <w:szCs w:val="21"/>
              </w:rPr>
            </w:pPr>
            <w:r w:rsidRPr="00922967">
              <w:rPr>
                <w:szCs w:val="21"/>
              </w:rPr>
              <w:t xml:space="preserve">Emphasis </w:t>
            </w:r>
          </w:p>
          <w:p w:rsidR="00FD0883" w:rsidRPr="00922967" w:rsidRDefault="00FD0883" w:rsidP="00FD0883">
            <w:pPr>
              <w:ind w:right="-426"/>
              <w:jc w:val="left"/>
              <w:rPr>
                <w:szCs w:val="21"/>
              </w:rPr>
            </w:pPr>
            <w:r w:rsidRPr="00922967">
              <w:rPr>
                <w:szCs w:val="21"/>
              </w:rPr>
              <w:t xml:space="preserve">Linear </w:t>
            </w:r>
          </w:p>
          <w:p w:rsidR="00FD0883" w:rsidRPr="00922967" w:rsidRDefault="00FD0883" w:rsidP="00FD0883">
            <w:pPr>
              <w:ind w:right="-426"/>
              <w:jc w:val="left"/>
              <w:rPr>
                <w:szCs w:val="21"/>
              </w:rPr>
            </w:pPr>
          </w:p>
        </w:tc>
        <w:tc>
          <w:tcPr>
            <w:tcW w:w="2658" w:type="dxa"/>
            <w:tcBorders>
              <w:left w:val="nil"/>
            </w:tcBorders>
          </w:tcPr>
          <w:p w:rsidR="00FD0883" w:rsidRPr="00922967" w:rsidRDefault="00FD0883" w:rsidP="00FD0883">
            <w:pPr>
              <w:ind w:right="-426"/>
              <w:jc w:val="left"/>
              <w:rPr>
                <w:szCs w:val="21"/>
              </w:rPr>
            </w:pPr>
            <w:r w:rsidRPr="00922967">
              <w:rPr>
                <w:szCs w:val="21"/>
              </w:rPr>
              <w:t xml:space="preserve">Majority </w:t>
            </w:r>
          </w:p>
          <w:p w:rsidR="00FD0883" w:rsidRPr="00922967" w:rsidRDefault="00FD0883" w:rsidP="00FD0883">
            <w:pPr>
              <w:ind w:right="-426"/>
              <w:jc w:val="left"/>
              <w:rPr>
                <w:szCs w:val="21"/>
              </w:rPr>
            </w:pPr>
            <w:proofErr w:type="spellStart"/>
            <w:r w:rsidRPr="00922967">
              <w:rPr>
                <w:szCs w:val="21"/>
              </w:rPr>
              <w:t>Metalinguistic</w:t>
            </w:r>
            <w:proofErr w:type="spellEnd"/>
            <w:r w:rsidRPr="00922967">
              <w:rPr>
                <w:szCs w:val="21"/>
              </w:rPr>
              <w:t xml:space="preserve"> </w:t>
            </w:r>
          </w:p>
          <w:p w:rsidR="00FD0883" w:rsidRPr="00922967" w:rsidRDefault="00FD0883" w:rsidP="00FD0883">
            <w:pPr>
              <w:ind w:right="-426"/>
              <w:jc w:val="left"/>
              <w:rPr>
                <w:szCs w:val="21"/>
              </w:rPr>
            </w:pPr>
            <w:r w:rsidRPr="00922967">
              <w:rPr>
                <w:szCs w:val="21"/>
              </w:rPr>
              <w:t>Production</w:t>
            </w:r>
          </w:p>
          <w:p w:rsidR="00FD0883" w:rsidRPr="00922967" w:rsidRDefault="00FD0883" w:rsidP="00FD0883">
            <w:pPr>
              <w:ind w:right="-426"/>
              <w:jc w:val="left"/>
              <w:rPr>
                <w:szCs w:val="21"/>
              </w:rPr>
            </w:pPr>
            <w:r w:rsidRPr="00922967">
              <w:rPr>
                <w:szCs w:val="21"/>
              </w:rPr>
              <w:t xml:space="preserve">Primary </w:t>
            </w:r>
          </w:p>
          <w:p w:rsidR="00FD0883" w:rsidRPr="00922967" w:rsidRDefault="00FD0883" w:rsidP="00FD0883">
            <w:pPr>
              <w:ind w:right="-426"/>
              <w:jc w:val="left"/>
              <w:rPr>
                <w:szCs w:val="21"/>
              </w:rPr>
            </w:pPr>
            <w:r w:rsidRPr="00922967">
              <w:rPr>
                <w:szCs w:val="21"/>
              </w:rPr>
              <w:t>Reception</w:t>
            </w:r>
          </w:p>
          <w:p w:rsidR="00FD0883" w:rsidRPr="00922967" w:rsidRDefault="00FD0883" w:rsidP="00FD0883">
            <w:pPr>
              <w:ind w:right="-426"/>
              <w:jc w:val="left"/>
              <w:rPr>
                <w:szCs w:val="21"/>
              </w:rPr>
            </w:pPr>
            <w:r w:rsidRPr="00922967">
              <w:rPr>
                <w:szCs w:val="21"/>
              </w:rPr>
              <w:t>Sophistication</w:t>
            </w:r>
          </w:p>
        </w:tc>
      </w:tr>
    </w:tbl>
    <w:p w:rsidR="00FD0883" w:rsidRPr="00922967" w:rsidRDefault="00FD0883" w:rsidP="00FD0883">
      <w:pPr>
        <w:ind w:right="-426"/>
        <w:rPr>
          <w:szCs w:val="21"/>
        </w:rPr>
      </w:pPr>
    </w:p>
    <w:p w:rsidR="005A3144" w:rsidRPr="00922967" w:rsidRDefault="005A3144" w:rsidP="00FD0883">
      <w:pPr>
        <w:ind w:right="-426"/>
        <w:rPr>
          <w:b/>
          <w:szCs w:val="21"/>
        </w:rPr>
      </w:pPr>
      <w:r w:rsidRPr="00922967">
        <w:rPr>
          <w:b/>
          <w:szCs w:val="21"/>
        </w:rPr>
        <w:t>Chapter 6 – Discussion Questions</w:t>
      </w:r>
    </w:p>
    <w:p w:rsidR="00FD0883" w:rsidRPr="00922967" w:rsidRDefault="00FD0883" w:rsidP="00FD0883">
      <w:pPr>
        <w:ind w:right="-426"/>
        <w:rPr>
          <w:szCs w:val="21"/>
        </w:rPr>
      </w:pPr>
    </w:p>
    <w:p w:rsidR="005A3144" w:rsidRPr="00922967" w:rsidRDefault="005A3144" w:rsidP="00922967">
      <w:pPr>
        <w:pStyle w:val="ListParagraph"/>
        <w:numPr>
          <w:ilvl w:val="0"/>
          <w:numId w:val="13"/>
        </w:numPr>
        <w:ind w:leftChars="0" w:right="-426"/>
        <w:rPr>
          <w:szCs w:val="21"/>
        </w:rPr>
      </w:pPr>
      <w:r w:rsidRPr="00922967">
        <w:rPr>
          <w:szCs w:val="21"/>
        </w:rPr>
        <w:t>In this chapter, 6 approaches to L2 education were described. What elements from each of the six approaches do you find compatible with the way you would like to learn a language in a classroom? Are there some characteristics that you especially dislike? Are your likes and dislikes the same when you think about these elements in relation to how you would like to teach a second language?</w:t>
      </w:r>
    </w:p>
    <w:p w:rsidR="005A3144" w:rsidRPr="00922967" w:rsidRDefault="005A3144" w:rsidP="005A3144">
      <w:pPr>
        <w:ind w:right="-426"/>
        <w:rPr>
          <w:szCs w:val="21"/>
        </w:rPr>
      </w:pPr>
    </w:p>
    <w:p w:rsidR="005A3144" w:rsidRPr="00922967" w:rsidRDefault="005A3144" w:rsidP="00922967">
      <w:pPr>
        <w:pStyle w:val="ListParagraph"/>
        <w:numPr>
          <w:ilvl w:val="0"/>
          <w:numId w:val="13"/>
        </w:numPr>
        <w:ind w:leftChars="0" w:right="-426"/>
        <w:rPr>
          <w:szCs w:val="21"/>
        </w:rPr>
      </w:pPr>
      <w:r w:rsidRPr="00922967">
        <w:rPr>
          <w:szCs w:val="21"/>
        </w:rPr>
        <w:t>Review the definitions of quantitative and qualitative research in the Glossary. Think of two questions that you think could best be answered through the use of quantitative methods. Think of two that you think could best be answered by a qualitative investigation.</w:t>
      </w:r>
    </w:p>
    <w:p w:rsidR="005A3144" w:rsidRPr="00922967" w:rsidRDefault="005A3144" w:rsidP="005A3144">
      <w:pPr>
        <w:ind w:right="-426"/>
        <w:rPr>
          <w:szCs w:val="21"/>
        </w:rPr>
      </w:pPr>
    </w:p>
    <w:p w:rsidR="005A3144" w:rsidRPr="00922967" w:rsidRDefault="005A3144" w:rsidP="00922967">
      <w:pPr>
        <w:pStyle w:val="ListParagraph"/>
        <w:numPr>
          <w:ilvl w:val="0"/>
          <w:numId w:val="13"/>
        </w:numPr>
        <w:ind w:leftChars="0" w:right="-426"/>
        <w:rPr>
          <w:szCs w:val="21"/>
        </w:rPr>
      </w:pPr>
      <w:r w:rsidRPr="00922967">
        <w:rPr>
          <w:szCs w:val="21"/>
        </w:rPr>
        <w:t>‘Communicative competence’ has been defined in different ways. What are the two general meanings of this term?</w:t>
      </w:r>
    </w:p>
    <w:p w:rsidR="005A3144" w:rsidRPr="00922967" w:rsidRDefault="005A3144" w:rsidP="005A3144">
      <w:pPr>
        <w:ind w:right="-426"/>
        <w:rPr>
          <w:szCs w:val="21"/>
        </w:rPr>
      </w:pPr>
    </w:p>
    <w:p w:rsidR="005A3144" w:rsidRPr="00922967" w:rsidRDefault="005A3144" w:rsidP="00922967">
      <w:pPr>
        <w:pStyle w:val="ListParagraph"/>
        <w:numPr>
          <w:ilvl w:val="0"/>
          <w:numId w:val="13"/>
        </w:numPr>
        <w:ind w:leftChars="0" w:right="-426"/>
        <w:rPr>
          <w:szCs w:val="21"/>
        </w:rPr>
      </w:pPr>
      <w:r w:rsidRPr="00922967">
        <w:rPr>
          <w:szCs w:val="21"/>
        </w:rPr>
        <w:t xml:space="preserve">In a recent book, Roy </w:t>
      </w:r>
      <w:proofErr w:type="spellStart"/>
      <w:r w:rsidRPr="00922967">
        <w:rPr>
          <w:szCs w:val="21"/>
        </w:rPr>
        <w:t>Lyster</w:t>
      </w:r>
      <w:proofErr w:type="spellEnd"/>
      <w:r w:rsidRPr="00922967">
        <w:rPr>
          <w:szCs w:val="21"/>
        </w:rPr>
        <w:t>, a strong supporter of content-based language teaching (especially French immersion) says that students can’t really ‘get two for one’. He argues that there must be a focus on teaching language as well as teaching content. What are some examples of the research that supports his argument?</w:t>
      </w:r>
    </w:p>
    <w:p w:rsidR="005A3144" w:rsidRPr="00922967" w:rsidRDefault="005A3144" w:rsidP="005A3144">
      <w:pPr>
        <w:ind w:right="-426"/>
        <w:rPr>
          <w:szCs w:val="21"/>
        </w:rPr>
      </w:pPr>
    </w:p>
    <w:p w:rsidR="005A3144" w:rsidRPr="00922967" w:rsidRDefault="005A3144" w:rsidP="00922967">
      <w:pPr>
        <w:pStyle w:val="ListParagraph"/>
        <w:numPr>
          <w:ilvl w:val="0"/>
          <w:numId w:val="13"/>
        </w:numPr>
        <w:ind w:leftChars="0" w:right="-426"/>
        <w:rPr>
          <w:szCs w:val="21"/>
        </w:rPr>
      </w:pPr>
      <w:r w:rsidRPr="00922967">
        <w:rPr>
          <w:szCs w:val="21"/>
        </w:rPr>
        <w:t xml:space="preserve">Proponents of ‘let’s talk’ approaches to language learning suggest that learners can discover and overcome their L2 errors and limitations when they encounter “communication breakdown”.  What are some reasons to think that this may not </w:t>
      </w:r>
      <w:r w:rsidRPr="00922967">
        <w:rPr>
          <w:szCs w:val="21"/>
        </w:rPr>
        <w:lastRenderedPageBreak/>
        <w:t xml:space="preserve">happen in typical foreign-language classrooms? </w:t>
      </w:r>
    </w:p>
    <w:p w:rsidR="005A3144" w:rsidRPr="00922967" w:rsidRDefault="005A3144" w:rsidP="005A3144">
      <w:pPr>
        <w:ind w:right="-426"/>
        <w:rPr>
          <w:szCs w:val="21"/>
        </w:rPr>
      </w:pPr>
    </w:p>
    <w:p w:rsidR="005A3144" w:rsidRPr="00922967" w:rsidRDefault="005A3144" w:rsidP="00922967">
      <w:pPr>
        <w:pStyle w:val="ListParagraph"/>
        <w:numPr>
          <w:ilvl w:val="0"/>
          <w:numId w:val="13"/>
        </w:numPr>
        <w:ind w:leftChars="0" w:right="-426"/>
        <w:rPr>
          <w:szCs w:val="21"/>
        </w:rPr>
      </w:pPr>
      <w:r w:rsidRPr="00922967">
        <w:rPr>
          <w:szCs w:val="21"/>
        </w:rPr>
        <w:t>The text says that it is not feasible to develop a teaching syllabus based on the ‘teach what is teachable’ approach. Why not? If it is not possible to plan language classes based on this approach, why do teachers need to learn about it?</w:t>
      </w:r>
    </w:p>
    <w:p w:rsidR="005A3144" w:rsidRPr="00922967" w:rsidRDefault="005A3144" w:rsidP="005A3144">
      <w:pPr>
        <w:ind w:right="-426"/>
        <w:rPr>
          <w:szCs w:val="21"/>
        </w:rPr>
      </w:pPr>
    </w:p>
    <w:p w:rsidR="005A3144" w:rsidRPr="00922967" w:rsidRDefault="005A3144" w:rsidP="00922967">
      <w:pPr>
        <w:pStyle w:val="ListParagraph"/>
        <w:numPr>
          <w:ilvl w:val="0"/>
          <w:numId w:val="13"/>
        </w:numPr>
        <w:ind w:leftChars="0" w:right="-426"/>
        <w:rPr>
          <w:szCs w:val="21"/>
        </w:rPr>
      </w:pPr>
      <w:r w:rsidRPr="00922967">
        <w:rPr>
          <w:szCs w:val="21"/>
        </w:rPr>
        <w:t>Proponents of ‘get it right in the end’ suggest that students will need some form-focused instruction and feedback on their efforts. Should that kind of focus be provided during communicative interaction or separate from it? What are some reasons for and against focusing on language itself during communication? What are some reasons for and against separate form-focused lessons?</w:t>
      </w:r>
    </w:p>
    <w:p w:rsidR="005A3144" w:rsidRPr="00922967" w:rsidRDefault="005A3144" w:rsidP="00FD0883">
      <w:pPr>
        <w:ind w:right="-426"/>
        <w:rPr>
          <w:szCs w:val="21"/>
        </w:rPr>
      </w:pPr>
    </w:p>
    <w:p w:rsidR="005A3144" w:rsidRPr="00922967" w:rsidRDefault="005A3144" w:rsidP="005A3144">
      <w:pPr>
        <w:ind w:right="-426"/>
        <w:rPr>
          <w:b/>
          <w:szCs w:val="21"/>
        </w:rPr>
      </w:pPr>
      <w:r w:rsidRPr="00922967">
        <w:rPr>
          <w:b/>
          <w:szCs w:val="21"/>
        </w:rPr>
        <w:t>Chapter 6 – Writing Assignment</w:t>
      </w:r>
    </w:p>
    <w:p w:rsidR="005A3144" w:rsidRPr="00922967" w:rsidRDefault="005A3144" w:rsidP="005A3144">
      <w:pPr>
        <w:ind w:right="-426"/>
        <w:rPr>
          <w:szCs w:val="21"/>
        </w:rPr>
      </w:pPr>
    </w:p>
    <w:p w:rsidR="005A3144" w:rsidRPr="00922967" w:rsidRDefault="005A3144" w:rsidP="005A3144">
      <w:pPr>
        <w:ind w:right="-426"/>
        <w:rPr>
          <w:szCs w:val="21"/>
        </w:rPr>
      </w:pPr>
      <w:r w:rsidRPr="00922967">
        <w:rPr>
          <w:rFonts w:cs="Times New Roman"/>
          <w:szCs w:val="21"/>
        </w:rPr>
        <w:t xml:space="preserve">Choose </w:t>
      </w:r>
      <w:r w:rsidRPr="00922967">
        <w:rPr>
          <w:rFonts w:cs="Times New Roman"/>
          <w:b/>
          <w:szCs w:val="21"/>
          <w:u w:val="single"/>
        </w:rPr>
        <w:t>ONE</w:t>
      </w:r>
      <w:r w:rsidRPr="00922967">
        <w:rPr>
          <w:rFonts w:cs="Times New Roman"/>
          <w:szCs w:val="21"/>
        </w:rPr>
        <w:t xml:space="preserve"> of the following questions. Write </w:t>
      </w:r>
      <w:r w:rsidR="00736158">
        <w:rPr>
          <w:rFonts w:cs="Times New Roman"/>
          <w:szCs w:val="21"/>
        </w:rPr>
        <w:t>a short 400-500 word</w:t>
      </w:r>
      <w:r w:rsidRPr="00922967">
        <w:rPr>
          <w:rFonts w:cs="Times New Roman"/>
          <w:szCs w:val="21"/>
        </w:rPr>
        <w:t xml:space="preserve"> answer based on class materials </w:t>
      </w:r>
      <w:r w:rsidRPr="00922967">
        <w:rPr>
          <w:rFonts w:cs="Times New Roman"/>
          <w:b/>
          <w:szCs w:val="21"/>
          <w:u w:val="single"/>
        </w:rPr>
        <w:t>and</w:t>
      </w:r>
      <w:r w:rsidRPr="00922967">
        <w:rPr>
          <w:rFonts w:cs="Times New Roman"/>
          <w:szCs w:val="21"/>
        </w:rPr>
        <w:t xml:space="preserve"> outside reading. All outside sources should be cited.</w:t>
      </w:r>
    </w:p>
    <w:p w:rsidR="005A3144" w:rsidRPr="00922967" w:rsidRDefault="005A3144" w:rsidP="00FD0883">
      <w:pPr>
        <w:ind w:right="-426"/>
        <w:rPr>
          <w:szCs w:val="21"/>
        </w:rPr>
      </w:pPr>
    </w:p>
    <w:p w:rsidR="005A3144" w:rsidRPr="00922967" w:rsidRDefault="005A3144" w:rsidP="00922967">
      <w:pPr>
        <w:pStyle w:val="ListParagraph"/>
        <w:numPr>
          <w:ilvl w:val="0"/>
          <w:numId w:val="14"/>
        </w:numPr>
        <w:ind w:leftChars="0" w:right="-426"/>
        <w:rPr>
          <w:szCs w:val="21"/>
        </w:rPr>
      </w:pPr>
      <w:r w:rsidRPr="00922967">
        <w:rPr>
          <w:szCs w:val="21"/>
        </w:rPr>
        <w:t xml:space="preserve">Six proposals for second and foreign language teaching are described in this chapter. Briefly describe the main characteristics of each one. Which have you experienced as a student? </w:t>
      </w:r>
    </w:p>
    <w:p w:rsidR="005A3144" w:rsidRPr="00922967" w:rsidRDefault="005A3144" w:rsidP="005A3144">
      <w:pPr>
        <w:ind w:right="-426"/>
        <w:rPr>
          <w:szCs w:val="21"/>
        </w:rPr>
      </w:pPr>
    </w:p>
    <w:p w:rsidR="005A3144" w:rsidRPr="00922967" w:rsidRDefault="005A3144" w:rsidP="00922967">
      <w:pPr>
        <w:pStyle w:val="ListParagraph"/>
        <w:numPr>
          <w:ilvl w:val="0"/>
          <w:numId w:val="14"/>
        </w:numPr>
        <w:ind w:leftChars="0" w:right="-426"/>
        <w:rPr>
          <w:szCs w:val="21"/>
        </w:rPr>
      </w:pPr>
      <w:r w:rsidRPr="00922967">
        <w:rPr>
          <w:szCs w:val="21"/>
        </w:rPr>
        <w:t>It has been observed that students in some types of instructional approaches develop ‘communicative confidence’ and this is sometimes contrasted with their ‘communicative competence.’ What are the abilities that are being distinguished? How do you think these two kinds of ability are related?</w:t>
      </w:r>
    </w:p>
    <w:p w:rsidR="005A3144" w:rsidRPr="00922967" w:rsidRDefault="005A3144" w:rsidP="005A3144">
      <w:pPr>
        <w:ind w:right="-426"/>
        <w:rPr>
          <w:szCs w:val="21"/>
        </w:rPr>
      </w:pPr>
    </w:p>
    <w:p w:rsidR="005A3144" w:rsidRPr="00922967" w:rsidRDefault="005A3144" w:rsidP="00922967">
      <w:pPr>
        <w:pStyle w:val="ListParagraph"/>
        <w:numPr>
          <w:ilvl w:val="0"/>
          <w:numId w:val="14"/>
        </w:numPr>
        <w:ind w:leftChars="0" w:right="-426"/>
        <w:rPr>
          <w:szCs w:val="21"/>
        </w:rPr>
      </w:pPr>
      <w:r w:rsidRPr="00922967">
        <w:rPr>
          <w:szCs w:val="21"/>
        </w:rPr>
        <w:t>When students engage in group work in communicative and task-based language learning, some teachers worry that they cannot provide each other with correct language models or corrective feedback. Nevertheless, the benefits of peer interaction outweigh the limitations. What are those benefits?</w:t>
      </w:r>
    </w:p>
    <w:p w:rsidR="005A3144" w:rsidRPr="00922967" w:rsidRDefault="005A3144" w:rsidP="005A3144">
      <w:pPr>
        <w:ind w:right="-426"/>
        <w:rPr>
          <w:szCs w:val="21"/>
        </w:rPr>
      </w:pPr>
    </w:p>
    <w:p w:rsidR="00922967" w:rsidRPr="00922967" w:rsidRDefault="005A3144" w:rsidP="00922967">
      <w:pPr>
        <w:pStyle w:val="ListParagraph"/>
        <w:widowControl/>
        <w:numPr>
          <w:ilvl w:val="0"/>
          <w:numId w:val="14"/>
        </w:numPr>
        <w:ind w:leftChars="0" w:right="-426"/>
        <w:jc w:val="left"/>
        <w:rPr>
          <w:b/>
          <w:szCs w:val="21"/>
        </w:rPr>
      </w:pPr>
      <w:r w:rsidRPr="00922967">
        <w:rPr>
          <w:szCs w:val="21"/>
        </w:rPr>
        <w:t>Proponents of ‘get it right in the end’ claim that not everything has to be taught. Why not? What are the characteristics of some features that do have to be taught? Would you predict that these will be the same for learners at different ages? How would students in foreign-language and second-language settings differ with regard to what needs to be taught?</w:t>
      </w:r>
      <w:r w:rsidR="00922967" w:rsidRPr="00922967">
        <w:rPr>
          <w:b/>
          <w:szCs w:val="21"/>
        </w:rPr>
        <w:br w:type="page"/>
      </w:r>
    </w:p>
    <w:p w:rsidR="00FD0883" w:rsidRPr="00922967" w:rsidRDefault="005A3144" w:rsidP="00FD0883">
      <w:pPr>
        <w:ind w:right="-426"/>
        <w:rPr>
          <w:szCs w:val="21"/>
        </w:rPr>
      </w:pPr>
      <w:r w:rsidRPr="00922967">
        <w:rPr>
          <w:b/>
          <w:szCs w:val="21"/>
        </w:rPr>
        <w:lastRenderedPageBreak/>
        <w:t xml:space="preserve">Chapter 7 - </w:t>
      </w:r>
      <w:r w:rsidR="00FD0883" w:rsidRPr="00922967">
        <w:rPr>
          <w:b/>
          <w:szCs w:val="21"/>
        </w:rPr>
        <w:t>Popular Ideas about Language Learning</w:t>
      </w:r>
    </w:p>
    <w:p w:rsidR="00FD0883" w:rsidRPr="00922967" w:rsidRDefault="00FD0883" w:rsidP="00FD0883">
      <w:pPr>
        <w:ind w:right="-426"/>
        <w:rPr>
          <w:szCs w:val="21"/>
        </w:rPr>
      </w:pPr>
      <w:r w:rsidRPr="00922967">
        <w:rPr>
          <w:szCs w:val="21"/>
        </w:rPr>
        <w:t xml:space="preserve">Reading: </w:t>
      </w:r>
      <w:proofErr w:type="spellStart"/>
      <w:r w:rsidRPr="00922967">
        <w:rPr>
          <w:szCs w:val="21"/>
        </w:rPr>
        <w:t>Lightbown</w:t>
      </w:r>
      <w:proofErr w:type="spellEnd"/>
      <w:r w:rsidRPr="00922967">
        <w:rPr>
          <w:szCs w:val="21"/>
        </w:rPr>
        <w:t xml:space="preserve"> &amp; </w:t>
      </w:r>
      <w:proofErr w:type="spellStart"/>
      <w:r w:rsidRPr="00922967">
        <w:rPr>
          <w:szCs w:val="21"/>
        </w:rPr>
        <w:t>Spada</w:t>
      </w:r>
      <w:proofErr w:type="spellEnd"/>
      <w:r w:rsidRPr="00922967">
        <w:rPr>
          <w:szCs w:val="21"/>
        </w:rPr>
        <w:t xml:space="preserve"> p. 201 - 212</w:t>
      </w:r>
    </w:p>
    <w:p w:rsidR="00FD0883" w:rsidRPr="00922967" w:rsidRDefault="00FD0883" w:rsidP="00FD0883">
      <w:pPr>
        <w:ind w:right="-426"/>
        <w:rPr>
          <w:szCs w:val="21"/>
        </w:rPr>
      </w:pPr>
    </w:p>
    <w:tbl>
      <w:tblPr>
        <w:tblStyle w:val="TableGrid"/>
        <w:tblW w:w="0" w:type="auto"/>
        <w:tblLook w:val="04A0"/>
      </w:tblPr>
      <w:tblGrid>
        <w:gridCol w:w="3385"/>
        <w:gridCol w:w="2677"/>
        <w:gridCol w:w="2658"/>
      </w:tblGrid>
      <w:tr w:rsidR="00FD0883" w:rsidRPr="00922967" w:rsidTr="00FD0883">
        <w:tc>
          <w:tcPr>
            <w:tcW w:w="8720" w:type="dxa"/>
            <w:gridSpan w:val="3"/>
          </w:tcPr>
          <w:p w:rsidR="00FD0883" w:rsidRPr="00922967" w:rsidRDefault="00FD0883" w:rsidP="00FD0883">
            <w:pPr>
              <w:ind w:right="-426"/>
              <w:rPr>
                <w:szCs w:val="21"/>
              </w:rPr>
            </w:pPr>
            <w:r w:rsidRPr="00922967">
              <w:rPr>
                <w:szCs w:val="21"/>
              </w:rPr>
              <w:t>Key Terms</w:t>
            </w:r>
          </w:p>
        </w:tc>
      </w:tr>
      <w:tr w:rsidR="00FD0883" w:rsidRPr="00922967" w:rsidTr="00FD0883">
        <w:trPr>
          <w:trHeight w:val="3357"/>
        </w:trPr>
        <w:tc>
          <w:tcPr>
            <w:tcW w:w="3385" w:type="dxa"/>
            <w:tcBorders>
              <w:right w:val="nil"/>
            </w:tcBorders>
          </w:tcPr>
          <w:p w:rsidR="00FD0883" w:rsidRPr="00922967" w:rsidRDefault="00FD0883" w:rsidP="00FD0883">
            <w:pPr>
              <w:ind w:right="-426"/>
              <w:jc w:val="left"/>
              <w:rPr>
                <w:szCs w:val="21"/>
              </w:rPr>
            </w:pPr>
            <w:r w:rsidRPr="00922967">
              <w:rPr>
                <w:szCs w:val="21"/>
              </w:rPr>
              <w:t xml:space="preserve">Assumption </w:t>
            </w:r>
          </w:p>
          <w:p w:rsidR="00FD0883" w:rsidRPr="00922967" w:rsidRDefault="00FD0883" w:rsidP="00FD0883">
            <w:pPr>
              <w:ind w:right="-426"/>
              <w:jc w:val="left"/>
              <w:rPr>
                <w:szCs w:val="21"/>
              </w:rPr>
            </w:pPr>
            <w:r w:rsidRPr="00922967">
              <w:rPr>
                <w:szCs w:val="21"/>
              </w:rPr>
              <w:t xml:space="preserve">Adjustment </w:t>
            </w:r>
          </w:p>
          <w:p w:rsidR="00FD0883" w:rsidRPr="00922967" w:rsidRDefault="00FD0883" w:rsidP="00FD0883">
            <w:pPr>
              <w:ind w:right="-426"/>
              <w:jc w:val="left"/>
              <w:rPr>
                <w:szCs w:val="21"/>
              </w:rPr>
            </w:pPr>
            <w:r w:rsidRPr="00922967">
              <w:rPr>
                <w:szCs w:val="21"/>
              </w:rPr>
              <w:t xml:space="preserve">Authentic </w:t>
            </w:r>
          </w:p>
          <w:p w:rsidR="00FD0883" w:rsidRPr="00922967" w:rsidRDefault="00FD0883" w:rsidP="00FD0883">
            <w:pPr>
              <w:ind w:right="-426"/>
              <w:jc w:val="left"/>
              <w:rPr>
                <w:szCs w:val="21"/>
              </w:rPr>
            </w:pPr>
            <w:r w:rsidRPr="00922967">
              <w:rPr>
                <w:szCs w:val="21"/>
              </w:rPr>
              <w:t xml:space="preserve">Contribute </w:t>
            </w:r>
          </w:p>
          <w:p w:rsidR="00FD0883" w:rsidRPr="00922967" w:rsidRDefault="00FD0883" w:rsidP="00FD0883">
            <w:pPr>
              <w:ind w:right="-426"/>
              <w:jc w:val="left"/>
              <w:rPr>
                <w:szCs w:val="21"/>
              </w:rPr>
            </w:pPr>
            <w:r w:rsidRPr="00922967">
              <w:rPr>
                <w:szCs w:val="21"/>
              </w:rPr>
              <w:t xml:space="preserve">Catch up </w:t>
            </w:r>
          </w:p>
          <w:p w:rsidR="00FD0883" w:rsidRPr="00922967" w:rsidRDefault="00FD0883" w:rsidP="00FD0883">
            <w:pPr>
              <w:ind w:right="-426"/>
              <w:jc w:val="left"/>
              <w:rPr>
                <w:szCs w:val="21"/>
              </w:rPr>
            </w:pPr>
            <w:r w:rsidRPr="00922967">
              <w:rPr>
                <w:szCs w:val="21"/>
              </w:rPr>
              <w:t xml:space="preserve">Cognate </w:t>
            </w:r>
          </w:p>
          <w:p w:rsidR="00FD0883" w:rsidRPr="00922967" w:rsidRDefault="00FD0883" w:rsidP="00FD0883">
            <w:pPr>
              <w:ind w:right="-426"/>
              <w:jc w:val="left"/>
              <w:rPr>
                <w:szCs w:val="21"/>
              </w:rPr>
            </w:pPr>
            <w:r w:rsidRPr="00922967">
              <w:rPr>
                <w:szCs w:val="21"/>
              </w:rPr>
              <w:t xml:space="preserve">Consequence </w:t>
            </w:r>
          </w:p>
          <w:p w:rsidR="00FD0883" w:rsidRPr="00922967" w:rsidRDefault="00FD0883" w:rsidP="00FD0883">
            <w:pPr>
              <w:ind w:right="-426"/>
              <w:jc w:val="left"/>
              <w:rPr>
                <w:szCs w:val="21"/>
              </w:rPr>
            </w:pPr>
            <w:r w:rsidRPr="00922967">
              <w:rPr>
                <w:szCs w:val="21"/>
              </w:rPr>
              <w:t xml:space="preserve">Dependency </w:t>
            </w:r>
          </w:p>
          <w:p w:rsidR="00FD0883" w:rsidRPr="00922967" w:rsidRDefault="00FD0883" w:rsidP="00FD0883">
            <w:pPr>
              <w:ind w:right="-426"/>
              <w:jc w:val="left"/>
              <w:rPr>
                <w:szCs w:val="21"/>
              </w:rPr>
            </w:pPr>
            <w:r w:rsidRPr="00922967">
              <w:rPr>
                <w:szCs w:val="21"/>
              </w:rPr>
              <w:t xml:space="preserve">Emphasis </w:t>
            </w:r>
          </w:p>
          <w:p w:rsidR="00FD0883" w:rsidRPr="00922967" w:rsidRDefault="00FD0883" w:rsidP="00FD0883">
            <w:pPr>
              <w:ind w:right="-426"/>
              <w:jc w:val="left"/>
              <w:rPr>
                <w:szCs w:val="21"/>
              </w:rPr>
            </w:pPr>
            <w:r w:rsidRPr="00922967">
              <w:rPr>
                <w:szCs w:val="21"/>
              </w:rPr>
              <w:t>Exposure</w:t>
            </w:r>
          </w:p>
          <w:p w:rsidR="00FD0883" w:rsidRPr="00922967" w:rsidRDefault="00FD0883" w:rsidP="00FD0883">
            <w:pPr>
              <w:ind w:right="-426"/>
              <w:jc w:val="left"/>
              <w:rPr>
                <w:szCs w:val="21"/>
              </w:rPr>
            </w:pPr>
            <w:r w:rsidRPr="00922967">
              <w:rPr>
                <w:szCs w:val="21"/>
              </w:rPr>
              <w:t xml:space="preserve">Extensive </w:t>
            </w:r>
          </w:p>
          <w:p w:rsidR="00FD0883" w:rsidRPr="00922967" w:rsidRDefault="00FD0883" w:rsidP="00FD0883">
            <w:pPr>
              <w:ind w:right="-426"/>
              <w:jc w:val="left"/>
              <w:rPr>
                <w:szCs w:val="21"/>
              </w:rPr>
            </w:pPr>
            <w:r w:rsidRPr="00922967">
              <w:rPr>
                <w:szCs w:val="21"/>
              </w:rPr>
              <w:t xml:space="preserve">Excessive </w:t>
            </w:r>
          </w:p>
          <w:p w:rsidR="00FD0883" w:rsidRPr="00922967" w:rsidRDefault="00FD0883" w:rsidP="00FD0883">
            <w:pPr>
              <w:ind w:right="-426"/>
              <w:jc w:val="left"/>
              <w:rPr>
                <w:szCs w:val="21"/>
              </w:rPr>
            </w:pPr>
            <w:r w:rsidRPr="00922967">
              <w:rPr>
                <w:szCs w:val="21"/>
              </w:rPr>
              <w:t xml:space="preserve">Essential </w:t>
            </w:r>
          </w:p>
          <w:p w:rsidR="00FD0883" w:rsidRPr="00922967" w:rsidRDefault="00FD0883" w:rsidP="00FD0883">
            <w:pPr>
              <w:ind w:right="-426"/>
              <w:jc w:val="left"/>
              <w:rPr>
                <w:szCs w:val="21"/>
              </w:rPr>
            </w:pPr>
            <w:r w:rsidRPr="00922967">
              <w:rPr>
                <w:szCs w:val="21"/>
              </w:rPr>
              <w:t xml:space="preserve">Formulaic </w:t>
            </w:r>
          </w:p>
          <w:p w:rsidR="00FD0883" w:rsidRPr="00922967" w:rsidRDefault="00FD0883" w:rsidP="00FD0883">
            <w:pPr>
              <w:ind w:right="-426"/>
              <w:rPr>
                <w:szCs w:val="21"/>
              </w:rPr>
            </w:pPr>
          </w:p>
        </w:tc>
        <w:tc>
          <w:tcPr>
            <w:tcW w:w="2677" w:type="dxa"/>
            <w:tcBorders>
              <w:left w:val="nil"/>
              <w:right w:val="nil"/>
            </w:tcBorders>
          </w:tcPr>
          <w:p w:rsidR="00FD0883" w:rsidRPr="00922967" w:rsidRDefault="00FD0883" w:rsidP="00FD0883">
            <w:pPr>
              <w:ind w:right="-426"/>
              <w:jc w:val="left"/>
              <w:rPr>
                <w:szCs w:val="21"/>
              </w:rPr>
            </w:pPr>
            <w:r w:rsidRPr="00922967">
              <w:rPr>
                <w:szCs w:val="21"/>
              </w:rPr>
              <w:t xml:space="preserve">Feedback </w:t>
            </w:r>
          </w:p>
          <w:p w:rsidR="00FD0883" w:rsidRPr="00922967" w:rsidRDefault="00FD0883" w:rsidP="00FD0883">
            <w:pPr>
              <w:ind w:right="-426"/>
              <w:jc w:val="left"/>
              <w:rPr>
                <w:szCs w:val="21"/>
              </w:rPr>
            </w:pPr>
            <w:r w:rsidRPr="00922967">
              <w:rPr>
                <w:szCs w:val="21"/>
              </w:rPr>
              <w:t xml:space="preserve">Genuine </w:t>
            </w:r>
          </w:p>
          <w:p w:rsidR="00FD0883" w:rsidRPr="00922967" w:rsidRDefault="00FD0883" w:rsidP="00FD0883">
            <w:pPr>
              <w:ind w:right="-426"/>
              <w:jc w:val="left"/>
              <w:rPr>
                <w:szCs w:val="21"/>
              </w:rPr>
            </w:pPr>
            <w:r w:rsidRPr="00922967">
              <w:rPr>
                <w:szCs w:val="21"/>
              </w:rPr>
              <w:t xml:space="preserve">Imitation </w:t>
            </w:r>
          </w:p>
          <w:p w:rsidR="00FD0883" w:rsidRPr="00922967" w:rsidRDefault="00FD0883" w:rsidP="00FD0883">
            <w:pPr>
              <w:ind w:right="-426"/>
              <w:jc w:val="left"/>
              <w:rPr>
                <w:szCs w:val="21"/>
              </w:rPr>
            </w:pPr>
            <w:r w:rsidRPr="00922967">
              <w:rPr>
                <w:szCs w:val="21"/>
              </w:rPr>
              <w:t>Internalize</w:t>
            </w:r>
          </w:p>
          <w:p w:rsidR="00FD0883" w:rsidRPr="00922967" w:rsidRDefault="00FD0883" w:rsidP="00FD0883">
            <w:pPr>
              <w:ind w:right="-426"/>
              <w:jc w:val="left"/>
              <w:rPr>
                <w:szCs w:val="21"/>
              </w:rPr>
            </w:pPr>
            <w:r w:rsidRPr="00922967">
              <w:rPr>
                <w:szCs w:val="21"/>
              </w:rPr>
              <w:t xml:space="preserve">Interference </w:t>
            </w:r>
          </w:p>
          <w:p w:rsidR="00FD0883" w:rsidRPr="00922967" w:rsidRDefault="00FD0883" w:rsidP="00FD0883">
            <w:pPr>
              <w:ind w:right="-426"/>
              <w:jc w:val="left"/>
              <w:rPr>
                <w:szCs w:val="21"/>
              </w:rPr>
            </w:pPr>
            <w:r w:rsidRPr="00922967">
              <w:rPr>
                <w:szCs w:val="21"/>
              </w:rPr>
              <w:t xml:space="preserve">Intrinsic </w:t>
            </w:r>
          </w:p>
          <w:p w:rsidR="00FD0883" w:rsidRPr="00922967" w:rsidRDefault="00FD0883" w:rsidP="00FD0883">
            <w:pPr>
              <w:ind w:right="-426"/>
              <w:jc w:val="left"/>
              <w:rPr>
                <w:szCs w:val="21"/>
              </w:rPr>
            </w:pPr>
            <w:r w:rsidRPr="00922967">
              <w:rPr>
                <w:szCs w:val="21"/>
              </w:rPr>
              <w:t xml:space="preserve">Interlocutor </w:t>
            </w:r>
          </w:p>
          <w:p w:rsidR="00FD0883" w:rsidRPr="00922967" w:rsidRDefault="00FD0883" w:rsidP="00FD0883">
            <w:pPr>
              <w:ind w:right="-426"/>
              <w:jc w:val="left"/>
              <w:rPr>
                <w:szCs w:val="21"/>
              </w:rPr>
            </w:pPr>
            <w:r w:rsidRPr="00922967">
              <w:rPr>
                <w:szCs w:val="21"/>
              </w:rPr>
              <w:t xml:space="preserve">Integrate </w:t>
            </w:r>
          </w:p>
          <w:p w:rsidR="00FD0883" w:rsidRPr="00922967" w:rsidRDefault="00FD0883" w:rsidP="00FD0883">
            <w:pPr>
              <w:ind w:right="-426"/>
              <w:jc w:val="left"/>
              <w:rPr>
                <w:szCs w:val="21"/>
              </w:rPr>
            </w:pPr>
            <w:r w:rsidRPr="00922967">
              <w:rPr>
                <w:szCs w:val="21"/>
              </w:rPr>
              <w:t xml:space="preserve">Isolated </w:t>
            </w:r>
          </w:p>
          <w:p w:rsidR="00FD0883" w:rsidRPr="00922967" w:rsidRDefault="00FD0883" w:rsidP="00FD0883">
            <w:pPr>
              <w:ind w:right="-426"/>
              <w:jc w:val="left"/>
              <w:rPr>
                <w:szCs w:val="21"/>
              </w:rPr>
            </w:pPr>
            <w:r w:rsidRPr="00922967">
              <w:rPr>
                <w:szCs w:val="21"/>
              </w:rPr>
              <w:t xml:space="preserve">Linear </w:t>
            </w:r>
          </w:p>
          <w:p w:rsidR="00FD0883" w:rsidRPr="00922967" w:rsidRDefault="00FD0883" w:rsidP="00FD0883">
            <w:pPr>
              <w:ind w:right="-426"/>
              <w:jc w:val="left"/>
              <w:rPr>
                <w:szCs w:val="21"/>
              </w:rPr>
            </w:pPr>
            <w:r w:rsidRPr="00922967">
              <w:rPr>
                <w:szCs w:val="21"/>
              </w:rPr>
              <w:t xml:space="preserve">Memorize </w:t>
            </w:r>
          </w:p>
          <w:p w:rsidR="00FD0883" w:rsidRPr="00922967" w:rsidRDefault="00FD0883" w:rsidP="00FD0883">
            <w:pPr>
              <w:ind w:right="-426"/>
              <w:jc w:val="left"/>
              <w:rPr>
                <w:szCs w:val="21"/>
              </w:rPr>
            </w:pPr>
            <w:proofErr w:type="spellStart"/>
            <w:r w:rsidRPr="00922967">
              <w:rPr>
                <w:szCs w:val="21"/>
              </w:rPr>
              <w:t>Metalinguistic</w:t>
            </w:r>
            <w:proofErr w:type="spellEnd"/>
          </w:p>
          <w:p w:rsidR="00FD0883" w:rsidRPr="00922967" w:rsidRDefault="00FD0883" w:rsidP="00FD0883">
            <w:pPr>
              <w:ind w:right="-426"/>
              <w:jc w:val="left"/>
              <w:rPr>
                <w:szCs w:val="21"/>
              </w:rPr>
            </w:pPr>
            <w:r w:rsidRPr="00922967">
              <w:rPr>
                <w:szCs w:val="21"/>
              </w:rPr>
              <w:t xml:space="preserve">Motivation </w:t>
            </w:r>
          </w:p>
          <w:p w:rsidR="00FD0883" w:rsidRPr="00922967" w:rsidRDefault="00FD0883" w:rsidP="00FD0883">
            <w:pPr>
              <w:ind w:right="-426"/>
              <w:jc w:val="left"/>
              <w:rPr>
                <w:szCs w:val="21"/>
              </w:rPr>
            </w:pPr>
            <w:r w:rsidRPr="00922967">
              <w:rPr>
                <w:szCs w:val="21"/>
              </w:rPr>
              <w:t xml:space="preserve">Novel </w:t>
            </w:r>
          </w:p>
          <w:p w:rsidR="00FD0883" w:rsidRPr="00922967" w:rsidRDefault="00FD0883" w:rsidP="00FD0883">
            <w:pPr>
              <w:ind w:right="-426"/>
              <w:jc w:val="left"/>
              <w:rPr>
                <w:szCs w:val="21"/>
              </w:rPr>
            </w:pPr>
          </w:p>
          <w:p w:rsidR="00FD0883" w:rsidRPr="00922967" w:rsidRDefault="00FD0883" w:rsidP="00FD0883">
            <w:pPr>
              <w:ind w:right="-426"/>
              <w:jc w:val="left"/>
              <w:rPr>
                <w:szCs w:val="21"/>
              </w:rPr>
            </w:pPr>
          </w:p>
        </w:tc>
        <w:tc>
          <w:tcPr>
            <w:tcW w:w="2658" w:type="dxa"/>
            <w:tcBorders>
              <w:left w:val="nil"/>
            </w:tcBorders>
          </w:tcPr>
          <w:p w:rsidR="00FD0883" w:rsidRPr="00922967" w:rsidRDefault="00FD0883" w:rsidP="00FD0883">
            <w:pPr>
              <w:ind w:right="-426"/>
              <w:jc w:val="left"/>
              <w:rPr>
                <w:szCs w:val="21"/>
              </w:rPr>
            </w:pPr>
            <w:r w:rsidRPr="00922967">
              <w:rPr>
                <w:szCs w:val="21"/>
              </w:rPr>
              <w:t xml:space="preserve">Objective </w:t>
            </w:r>
          </w:p>
          <w:p w:rsidR="00FD0883" w:rsidRPr="00922967" w:rsidRDefault="00FD0883" w:rsidP="00FD0883">
            <w:pPr>
              <w:ind w:right="-426"/>
              <w:jc w:val="left"/>
              <w:rPr>
                <w:szCs w:val="21"/>
              </w:rPr>
            </w:pPr>
            <w:r w:rsidRPr="00922967">
              <w:rPr>
                <w:szCs w:val="21"/>
              </w:rPr>
              <w:t xml:space="preserve">Overgeneralization </w:t>
            </w:r>
          </w:p>
          <w:p w:rsidR="00FD0883" w:rsidRPr="00922967" w:rsidRDefault="00FD0883" w:rsidP="00FD0883">
            <w:pPr>
              <w:ind w:right="-426"/>
              <w:jc w:val="left"/>
              <w:rPr>
                <w:szCs w:val="21"/>
              </w:rPr>
            </w:pPr>
            <w:r w:rsidRPr="00922967">
              <w:rPr>
                <w:szCs w:val="21"/>
              </w:rPr>
              <w:t xml:space="preserve">Predict </w:t>
            </w:r>
          </w:p>
          <w:p w:rsidR="00FD0883" w:rsidRPr="00922967" w:rsidRDefault="00FD0883" w:rsidP="00FD0883">
            <w:pPr>
              <w:ind w:right="-426"/>
              <w:jc w:val="left"/>
              <w:rPr>
                <w:szCs w:val="21"/>
              </w:rPr>
            </w:pPr>
            <w:r w:rsidRPr="00922967">
              <w:rPr>
                <w:szCs w:val="21"/>
              </w:rPr>
              <w:t xml:space="preserve">Pragmatic </w:t>
            </w:r>
          </w:p>
          <w:p w:rsidR="00FD0883" w:rsidRPr="00922967" w:rsidRDefault="00FD0883" w:rsidP="00FD0883">
            <w:pPr>
              <w:ind w:right="-426"/>
              <w:jc w:val="left"/>
              <w:rPr>
                <w:szCs w:val="21"/>
              </w:rPr>
            </w:pPr>
            <w:r w:rsidRPr="00922967">
              <w:rPr>
                <w:szCs w:val="21"/>
              </w:rPr>
              <w:t xml:space="preserve">Process </w:t>
            </w:r>
          </w:p>
          <w:p w:rsidR="00FD0883" w:rsidRPr="00922967" w:rsidRDefault="00FD0883" w:rsidP="00FD0883">
            <w:pPr>
              <w:ind w:right="-426"/>
              <w:jc w:val="left"/>
              <w:rPr>
                <w:szCs w:val="21"/>
              </w:rPr>
            </w:pPr>
            <w:r w:rsidRPr="00922967">
              <w:rPr>
                <w:szCs w:val="21"/>
              </w:rPr>
              <w:t xml:space="preserve">Persistent </w:t>
            </w:r>
          </w:p>
          <w:p w:rsidR="00FD0883" w:rsidRPr="00922967" w:rsidRDefault="00FD0883" w:rsidP="00FD0883">
            <w:pPr>
              <w:ind w:right="-426"/>
              <w:jc w:val="left"/>
              <w:rPr>
                <w:szCs w:val="21"/>
              </w:rPr>
            </w:pPr>
            <w:r w:rsidRPr="00922967">
              <w:rPr>
                <w:szCs w:val="21"/>
              </w:rPr>
              <w:t xml:space="preserve">Restrict </w:t>
            </w:r>
          </w:p>
          <w:p w:rsidR="00FD0883" w:rsidRPr="00922967" w:rsidRDefault="00FD0883" w:rsidP="00FD0883">
            <w:pPr>
              <w:ind w:right="-426"/>
              <w:jc w:val="left"/>
              <w:rPr>
                <w:szCs w:val="21"/>
              </w:rPr>
            </w:pPr>
            <w:r w:rsidRPr="00922967">
              <w:rPr>
                <w:szCs w:val="21"/>
              </w:rPr>
              <w:t>Support</w:t>
            </w:r>
          </w:p>
          <w:p w:rsidR="00FD0883" w:rsidRPr="00922967" w:rsidRDefault="00FD0883" w:rsidP="00FD0883">
            <w:pPr>
              <w:ind w:right="-426"/>
              <w:jc w:val="left"/>
              <w:rPr>
                <w:szCs w:val="21"/>
              </w:rPr>
            </w:pPr>
            <w:r w:rsidRPr="00922967">
              <w:rPr>
                <w:szCs w:val="21"/>
              </w:rPr>
              <w:t xml:space="preserve">Syntax </w:t>
            </w:r>
          </w:p>
          <w:p w:rsidR="00FD0883" w:rsidRPr="00922967" w:rsidRDefault="00FD0883" w:rsidP="00FD0883">
            <w:pPr>
              <w:ind w:right="-426"/>
              <w:jc w:val="left"/>
              <w:rPr>
                <w:szCs w:val="21"/>
              </w:rPr>
            </w:pPr>
            <w:r w:rsidRPr="00922967">
              <w:rPr>
                <w:szCs w:val="21"/>
              </w:rPr>
              <w:t xml:space="preserve">Strategy </w:t>
            </w:r>
          </w:p>
          <w:p w:rsidR="00FD0883" w:rsidRPr="00922967" w:rsidRDefault="00FD0883" w:rsidP="00FD0883">
            <w:pPr>
              <w:ind w:right="-426"/>
              <w:jc w:val="left"/>
              <w:rPr>
                <w:szCs w:val="21"/>
              </w:rPr>
            </w:pPr>
            <w:r w:rsidRPr="00922967">
              <w:rPr>
                <w:szCs w:val="21"/>
              </w:rPr>
              <w:t xml:space="preserve">Universal </w:t>
            </w:r>
          </w:p>
          <w:p w:rsidR="00FD0883" w:rsidRPr="00922967" w:rsidRDefault="00FD0883" w:rsidP="00FD0883">
            <w:pPr>
              <w:ind w:right="-426"/>
              <w:jc w:val="left"/>
              <w:rPr>
                <w:szCs w:val="21"/>
              </w:rPr>
            </w:pPr>
            <w:r w:rsidRPr="00922967">
              <w:rPr>
                <w:szCs w:val="21"/>
              </w:rPr>
              <w:t xml:space="preserve">Variation </w:t>
            </w:r>
          </w:p>
          <w:p w:rsidR="00FD0883" w:rsidRPr="00922967" w:rsidRDefault="00FD0883" w:rsidP="00FD0883">
            <w:pPr>
              <w:ind w:right="-426"/>
              <w:jc w:val="left"/>
              <w:rPr>
                <w:szCs w:val="21"/>
              </w:rPr>
            </w:pPr>
            <w:r w:rsidRPr="00922967">
              <w:rPr>
                <w:szCs w:val="21"/>
              </w:rPr>
              <w:t>Variety</w:t>
            </w:r>
          </w:p>
        </w:tc>
      </w:tr>
    </w:tbl>
    <w:p w:rsidR="00FD0883" w:rsidRPr="00922967" w:rsidRDefault="00FD0883" w:rsidP="00FD0883">
      <w:pPr>
        <w:ind w:right="-426"/>
        <w:rPr>
          <w:szCs w:val="21"/>
        </w:rPr>
      </w:pPr>
    </w:p>
    <w:p w:rsidR="00897DBF" w:rsidRPr="00922967" w:rsidRDefault="00897DBF" w:rsidP="00897DBF">
      <w:pPr>
        <w:rPr>
          <w:szCs w:val="21"/>
        </w:rPr>
      </w:pPr>
    </w:p>
    <w:p w:rsidR="00922967" w:rsidRDefault="00922967">
      <w:pPr>
        <w:widowControl/>
        <w:jc w:val="left"/>
        <w:rPr>
          <w:szCs w:val="21"/>
        </w:rPr>
      </w:pPr>
      <w:r>
        <w:rPr>
          <w:szCs w:val="21"/>
        </w:rPr>
        <w:br w:type="page"/>
      </w:r>
    </w:p>
    <w:p w:rsidR="005A3144" w:rsidRPr="00922967" w:rsidRDefault="005A3144" w:rsidP="005A3144">
      <w:pPr>
        <w:rPr>
          <w:szCs w:val="21"/>
        </w:rPr>
      </w:pPr>
    </w:p>
    <w:p w:rsidR="005A3144" w:rsidRPr="00922967" w:rsidRDefault="005A3144" w:rsidP="005A3144">
      <w:pPr>
        <w:jc w:val="center"/>
        <w:rPr>
          <w:b/>
          <w:szCs w:val="21"/>
        </w:rPr>
      </w:pPr>
      <w:r w:rsidRPr="00922967">
        <w:rPr>
          <w:b/>
          <w:szCs w:val="21"/>
        </w:rPr>
        <w:t>Principles of Language Learning and Acquisition</w:t>
      </w:r>
    </w:p>
    <w:p w:rsidR="005A3144" w:rsidRPr="00922967" w:rsidRDefault="005A3144" w:rsidP="005A3144">
      <w:pPr>
        <w:jc w:val="center"/>
        <w:rPr>
          <w:b/>
          <w:szCs w:val="21"/>
        </w:rPr>
      </w:pPr>
      <w:r w:rsidRPr="00922967">
        <w:rPr>
          <w:b/>
          <w:szCs w:val="21"/>
        </w:rPr>
        <w:t>Final Exam</w:t>
      </w:r>
    </w:p>
    <w:p w:rsidR="005A3144" w:rsidRPr="00922967" w:rsidRDefault="005A3144" w:rsidP="005A3144">
      <w:pPr>
        <w:rPr>
          <w:szCs w:val="21"/>
        </w:rPr>
      </w:pPr>
    </w:p>
    <w:p w:rsidR="005A3144" w:rsidRPr="00922967" w:rsidRDefault="005A3144" w:rsidP="005A3144">
      <w:pPr>
        <w:rPr>
          <w:b/>
          <w:szCs w:val="21"/>
        </w:rPr>
      </w:pPr>
      <w:r w:rsidRPr="00922967">
        <w:rPr>
          <w:b/>
          <w:szCs w:val="21"/>
        </w:rPr>
        <w:t>Part One (20%)</w:t>
      </w:r>
    </w:p>
    <w:p w:rsidR="005A3144" w:rsidRPr="00922967" w:rsidRDefault="005A3144" w:rsidP="005A3144">
      <w:pPr>
        <w:rPr>
          <w:szCs w:val="21"/>
        </w:rPr>
      </w:pPr>
      <w:r w:rsidRPr="00922967">
        <w:rPr>
          <w:szCs w:val="21"/>
        </w:rPr>
        <w:t xml:space="preserve">Choose </w:t>
      </w:r>
      <w:r w:rsidRPr="00922967">
        <w:rPr>
          <w:b/>
          <w:szCs w:val="21"/>
          <w:u w:val="single"/>
        </w:rPr>
        <w:t>two</w:t>
      </w:r>
      <w:r w:rsidRPr="00922967">
        <w:rPr>
          <w:szCs w:val="21"/>
        </w:rPr>
        <w:t xml:space="preserve"> of the following questions and write a short answer (approximately 400 to 500 words) to answer each. </w:t>
      </w:r>
    </w:p>
    <w:p w:rsidR="005A3144" w:rsidRPr="00922967" w:rsidRDefault="005A3144" w:rsidP="005A3144">
      <w:pPr>
        <w:rPr>
          <w:szCs w:val="21"/>
        </w:rPr>
      </w:pPr>
    </w:p>
    <w:p w:rsidR="005A3144" w:rsidRPr="00922967" w:rsidRDefault="005A3144" w:rsidP="005A3144">
      <w:pPr>
        <w:pStyle w:val="ListParagraph"/>
        <w:numPr>
          <w:ilvl w:val="0"/>
          <w:numId w:val="10"/>
        </w:numPr>
        <w:spacing w:line="480" w:lineRule="auto"/>
        <w:ind w:leftChars="0" w:rightChars="0" w:right="0"/>
        <w:rPr>
          <w:szCs w:val="21"/>
        </w:rPr>
      </w:pPr>
      <w:r w:rsidRPr="00922967">
        <w:rPr>
          <w:szCs w:val="21"/>
        </w:rPr>
        <w:t xml:space="preserve">  </w:t>
      </w:r>
    </w:p>
    <w:p w:rsidR="005A3144" w:rsidRPr="00922967" w:rsidRDefault="005A3144" w:rsidP="005A3144">
      <w:pPr>
        <w:pStyle w:val="ListParagraph"/>
        <w:numPr>
          <w:ilvl w:val="0"/>
          <w:numId w:val="10"/>
        </w:numPr>
        <w:spacing w:line="480" w:lineRule="auto"/>
        <w:ind w:leftChars="0" w:rightChars="0" w:right="0"/>
        <w:rPr>
          <w:szCs w:val="21"/>
        </w:rPr>
      </w:pPr>
      <w:r w:rsidRPr="00922967">
        <w:rPr>
          <w:szCs w:val="21"/>
        </w:rPr>
        <w:t xml:space="preserve">  </w:t>
      </w:r>
    </w:p>
    <w:p w:rsidR="005A3144" w:rsidRPr="00922967" w:rsidRDefault="005A3144" w:rsidP="005A3144">
      <w:pPr>
        <w:pStyle w:val="ListParagraph"/>
        <w:numPr>
          <w:ilvl w:val="0"/>
          <w:numId w:val="10"/>
        </w:numPr>
        <w:spacing w:line="480" w:lineRule="auto"/>
        <w:ind w:leftChars="0" w:rightChars="0" w:right="0"/>
        <w:rPr>
          <w:szCs w:val="21"/>
        </w:rPr>
      </w:pPr>
      <w:r w:rsidRPr="00922967">
        <w:rPr>
          <w:szCs w:val="21"/>
        </w:rPr>
        <w:t xml:space="preserve">     </w:t>
      </w:r>
    </w:p>
    <w:p w:rsidR="005A3144" w:rsidRPr="00922967" w:rsidRDefault="005A3144" w:rsidP="005A3144">
      <w:pPr>
        <w:rPr>
          <w:szCs w:val="21"/>
        </w:rPr>
      </w:pPr>
    </w:p>
    <w:p w:rsidR="005A3144" w:rsidRPr="00922967" w:rsidRDefault="005A3144" w:rsidP="005A3144">
      <w:pPr>
        <w:rPr>
          <w:b/>
          <w:szCs w:val="21"/>
        </w:rPr>
      </w:pPr>
      <w:r w:rsidRPr="00922967">
        <w:rPr>
          <w:b/>
          <w:szCs w:val="21"/>
        </w:rPr>
        <w:t>Part Two (40%)</w:t>
      </w:r>
    </w:p>
    <w:p w:rsidR="005A3144" w:rsidRPr="00922967" w:rsidRDefault="005A3144" w:rsidP="005A3144">
      <w:pPr>
        <w:rPr>
          <w:szCs w:val="21"/>
        </w:rPr>
      </w:pPr>
      <w:r w:rsidRPr="00922967">
        <w:rPr>
          <w:szCs w:val="21"/>
        </w:rPr>
        <w:t xml:space="preserve">Choose </w:t>
      </w:r>
      <w:r w:rsidRPr="00922967">
        <w:rPr>
          <w:b/>
          <w:szCs w:val="21"/>
          <w:u w:val="single"/>
        </w:rPr>
        <w:t xml:space="preserve">two </w:t>
      </w:r>
      <w:r w:rsidRPr="00922967">
        <w:rPr>
          <w:szCs w:val="21"/>
        </w:rPr>
        <w:t>of the following questions and write a short answer (approximately 600 to 700 words) to answer each.</w:t>
      </w:r>
    </w:p>
    <w:p w:rsidR="005A3144" w:rsidRPr="00922967" w:rsidRDefault="005A3144" w:rsidP="005A3144">
      <w:pPr>
        <w:rPr>
          <w:szCs w:val="21"/>
        </w:rPr>
      </w:pPr>
    </w:p>
    <w:p w:rsidR="005A3144" w:rsidRPr="00922967" w:rsidRDefault="005A3144" w:rsidP="005A3144">
      <w:pPr>
        <w:pStyle w:val="ListParagraph"/>
        <w:numPr>
          <w:ilvl w:val="0"/>
          <w:numId w:val="10"/>
        </w:numPr>
        <w:spacing w:line="480" w:lineRule="auto"/>
        <w:ind w:leftChars="0" w:rightChars="0" w:right="0"/>
        <w:rPr>
          <w:szCs w:val="21"/>
        </w:rPr>
      </w:pPr>
      <w:r w:rsidRPr="00922967">
        <w:rPr>
          <w:szCs w:val="21"/>
        </w:rPr>
        <w:t xml:space="preserve">   </w:t>
      </w:r>
    </w:p>
    <w:p w:rsidR="005A3144" w:rsidRPr="00922967" w:rsidRDefault="005A3144" w:rsidP="005A3144">
      <w:pPr>
        <w:pStyle w:val="ListParagraph"/>
        <w:numPr>
          <w:ilvl w:val="0"/>
          <w:numId w:val="10"/>
        </w:numPr>
        <w:spacing w:line="480" w:lineRule="auto"/>
        <w:ind w:leftChars="0" w:rightChars="0" w:right="0"/>
        <w:rPr>
          <w:szCs w:val="21"/>
        </w:rPr>
      </w:pPr>
      <w:r w:rsidRPr="00922967">
        <w:rPr>
          <w:szCs w:val="21"/>
        </w:rPr>
        <w:t xml:space="preserve">  </w:t>
      </w:r>
    </w:p>
    <w:p w:rsidR="005A3144" w:rsidRPr="00922967" w:rsidRDefault="005A3144" w:rsidP="005A3144">
      <w:pPr>
        <w:pStyle w:val="ListParagraph"/>
        <w:numPr>
          <w:ilvl w:val="0"/>
          <w:numId w:val="10"/>
        </w:numPr>
        <w:spacing w:line="480" w:lineRule="auto"/>
        <w:ind w:leftChars="0" w:rightChars="0" w:right="0"/>
        <w:rPr>
          <w:b/>
          <w:szCs w:val="21"/>
        </w:rPr>
      </w:pPr>
      <w:r w:rsidRPr="00922967">
        <w:rPr>
          <w:szCs w:val="21"/>
        </w:rPr>
        <w:t xml:space="preserve">   </w:t>
      </w:r>
    </w:p>
    <w:p w:rsidR="005A3144" w:rsidRPr="00922967" w:rsidRDefault="005A3144" w:rsidP="005A3144">
      <w:pPr>
        <w:spacing w:line="480" w:lineRule="auto"/>
        <w:rPr>
          <w:b/>
          <w:szCs w:val="21"/>
        </w:rPr>
      </w:pPr>
    </w:p>
    <w:p w:rsidR="005A3144" w:rsidRPr="00922967" w:rsidRDefault="005A3144" w:rsidP="005A3144">
      <w:pPr>
        <w:rPr>
          <w:b/>
          <w:szCs w:val="21"/>
        </w:rPr>
      </w:pPr>
      <w:r w:rsidRPr="00922967">
        <w:rPr>
          <w:b/>
          <w:szCs w:val="21"/>
        </w:rPr>
        <w:t>Part Three (40%)</w:t>
      </w:r>
    </w:p>
    <w:p w:rsidR="005A3144" w:rsidRPr="00922967" w:rsidRDefault="005A3144" w:rsidP="005A3144">
      <w:pPr>
        <w:rPr>
          <w:szCs w:val="21"/>
        </w:rPr>
      </w:pPr>
      <w:r w:rsidRPr="00922967">
        <w:rPr>
          <w:szCs w:val="21"/>
        </w:rPr>
        <w:t xml:space="preserve">Choose </w:t>
      </w:r>
      <w:r w:rsidRPr="00922967">
        <w:rPr>
          <w:b/>
          <w:szCs w:val="21"/>
          <w:u w:val="single"/>
        </w:rPr>
        <w:t>one</w:t>
      </w:r>
      <w:r w:rsidRPr="00922967">
        <w:rPr>
          <w:szCs w:val="21"/>
        </w:rPr>
        <w:t xml:space="preserve"> of the following questions and write a short answer (approximately 1000 to 1200 words) to answer it. </w:t>
      </w:r>
    </w:p>
    <w:p w:rsidR="005A3144" w:rsidRPr="00922967" w:rsidRDefault="005A3144" w:rsidP="005A3144">
      <w:pPr>
        <w:rPr>
          <w:szCs w:val="21"/>
        </w:rPr>
      </w:pPr>
    </w:p>
    <w:p w:rsidR="005A3144" w:rsidRPr="00922967" w:rsidRDefault="005A3144" w:rsidP="005A3144">
      <w:pPr>
        <w:pStyle w:val="ListParagraph"/>
        <w:numPr>
          <w:ilvl w:val="0"/>
          <w:numId w:val="9"/>
        </w:numPr>
        <w:spacing w:line="480" w:lineRule="auto"/>
        <w:ind w:leftChars="0" w:rightChars="0" w:right="0"/>
        <w:rPr>
          <w:szCs w:val="21"/>
        </w:rPr>
      </w:pPr>
      <w:r w:rsidRPr="00922967">
        <w:rPr>
          <w:szCs w:val="21"/>
        </w:rPr>
        <w:t xml:space="preserve">  </w:t>
      </w:r>
    </w:p>
    <w:p w:rsidR="005A3144" w:rsidRPr="00922967" w:rsidRDefault="005A3144" w:rsidP="005A3144">
      <w:pPr>
        <w:pStyle w:val="ListParagraph"/>
        <w:numPr>
          <w:ilvl w:val="0"/>
          <w:numId w:val="9"/>
        </w:numPr>
        <w:spacing w:line="480" w:lineRule="auto"/>
        <w:ind w:leftChars="0" w:rightChars="0" w:right="-426"/>
        <w:rPr>
          <w:szCs w:val="21"/>
        </w:rPr>
      </w:pPr>
      <w:r w:rsidRPr="00922967">
        <w:rPr>
          <w:szCs w:val="21"/>
        </w:rPr>
        <w:t xml:space="preserve">  </w:t>
      </w:r>
    </w:p>
    <w:p w:rsidR="000465C3" w:rsidRPr="00922967" w:rsidRDefault="000465C3">
      <w:pPr>
        <w:rPr>
          <w:szCs w:val="21"/>
        </w:rPr>
      </w:pPr>
    </w:p>
    <w:sectPr w:rsidR="000465C3" w:rsidRPr="00922967" w:rsidSect="00922967">
      <w:headerReference w:type="even" r:id="rId7"/>
      <w:headerReference w:type="default" r:id="rId8"/>
      <w:footerReference w:type="even" r:id="rId9"/>
      <w:footerReference w:type="default" r:id="rId10"/>
      <w:headerReference w:type="first" r:id="rId11"/>
      <w:footerReference w:type="first" r:id="rId12"/>
      <w:pgSz w:w="11906" w:h="16838"/>
      <w:pgMar w:top="1985" w:right="1701" w:bottom="1701" w:left="1701" w:header="851" w:footer="992" w:gutter="0"/>
      <w:pgNumType w:start="0"/>
      <w:cols w:space="425"/>
      <w:titlePg/>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4072" w:rsidRDefault="00154072" w:rsidP="000465C3">
      <w:r>
        <w:separator/>
      </w:r>
    </w:p>
  </w:endnote>
  <w:endnote w:type="continuationSeparator" w:id="0">
    <w:p w:rsidR="00154072" w:rsidRDefault="00154072" w:rsidP="000465C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5C3" w:rsidRDefault="000465C3" w:rsidP="000465C3">
    <w:pPr>
      <w:pStyle w:val="Footer"/>
      <w:ind w:right="-42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81639723"/>
      <w:docPartObj>
        <w:docPartGallery w:val="Page Numbers (Bottom of Page)"/>
        <w:docPartUnique/>
      </w:docPartObj>
    </w:sdtPr>
    <w:sdtContent>
      <w:p w:rsidR="000465C3" w:rsidRDefault="00645D0E" w:rsidP="000465C3">
        <w:pPr>
          <w:pStyle w:val="Footer"/>
          <w:ind w:right="-426"/>
          <w:jc w:val="right"/>
        </w:pPr>
        <w:fldSimple w:instr=" PAGE   \* MERGEFORMAT ">
          <w:r w:rsidR="00736158">
            <w:rPr>
              <w:noProof/>
            </w:rPr>
            <w:t>10</w:t>
          </w:r>
        </w:fldSimple>
      </w:p>
    </w:sdtContent>
  </w:sdt>
  <w:p w:rsidR="000465C3" w:rsidRDefault="000465C3" w:rsidP="000465C3">
    <w:pPr>
      <w:pStyle w:val="Footer"/>
      <w:ind w:right="-426"/>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5C3" w:rsidRDefault="000465C3" w:rsidP="000465C3">
    <w:pPr>
      <w:pStyle w:val="Footer"/>
      <w:ind w:right="-42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4072" w:rsidRDefault="00154072" w:rsidP="000465C3">
      <w:r>
        <w:separator/>
      </w:r>
    </w:p>
  </w:footnote>
  <w:footnote w:type="continuationSeparator" w:id="0">
    <w:p w:rsidR="00154072" w:rsidRDefault="00154072" w:rsidP="000465C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5C3" w:rsidRDefault="000465C3" w:rsidP="000465C3">
    <w:pPr>
      <w:pStyle w:val="Header"/>
      <w:ind w:right="-42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5C3" w:rsidRDefault="000465C3" w:rsidP="000465C3">
    <w:pPr>
      <w:pStyle w:val="Header"/>
      <w:ind w:right="-426"/>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5C3" w:rsidRDefault="000465C3" w:rsidP="000465C3">
    <w:pPr>
      <w:pStyle w:val="Header"/>
      <w:ind w:right="-42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F684E"/>
    <w:multiLevelType w:val="hybridMultilevel"/>
    <w:tmpl w:val="6BF8AA5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1059552A"/>
    <w:multiLevelType w:val="hybridMultilevel"/>
    <w:tmpl w:val="CDC22FA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nsid w:val="118B4343"/>
    <w:multiLevelType w:val="hybridMultilevel"/>
    <w:tmpl w:val="BF42E4F2"/>
    <w:lvl w:ilvl="0" w:tplc="351CEEB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1BA5335B"/>
    <w:multiLevelType w:val="hybridMultilevel"/>
    <w:tmpl w:val="180C0722"/>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nsid w:val="1DD824AC"/>
    <w:multiLevelType w:val="hybridMultilevel"/>
    <w:tmpl w:val="8EBE86AE"/>
    <w:lvl w:ilvl="0" w:tplc="B804196A">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nsid w:val="1EAB3758"/>
    <w:multiLevelType w:val="hybridMultilevel"/>
    <w:tmpl w:val="48EAC746"/>
    <w:lvl w:ilvl="0" w:tplc="BF90785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1F5C3F93"/>
    <w:multiLevelType w:val="hybridMultilevel"/>
    <w:tmpl w:val="D6FAAE32"/>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nsid w:val="26E00EC0"/>
    <w:multiLevelType w:val="hybridMultilevel"/>
    <w:tmpl w:val="0128ACE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nsid w:val="3F1F5428"/>
    <w:multiLevelType w:val="hybridMultilevel"/>
    <w:tmpl w:val="09160582"/>
    <w:lvl w:ilvl="0" w:tplc="17009A4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nsid w:val="40CA42C0"/>
    <w:multiLevelType w:val="hybridMultilevel"/>
    <w:tmpl w:val="7FEE570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nsid w:val="45EA63C3"/>
    <w:multiLevelType w:val="hybridMultilevel"/>
    <w:tmpl w:val="45A412B4"/>
    <w:lvl w:ilvl="0" w:tplc="5448E26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nsid w:val="52315A76"/>
    <w:multiLevelType w:val="hybridMultilevel"/>
    <w:tmpl w:val="A12EDCDE"/>
    <w:lvl w:ilvl="0" w:tplc="D376EBE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nsid w:val="52913C1B"/>
    <w:multiLevelType w:val="hybridMultilevel"/>
    <w:tmpl w:val="7A86DA20"/>
    <w:lvl w:ilvl="0" w:tplc="0572487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nsid w:val="65232D0D"/>
    <w:multiLevelType w:val="hybridMultilevel"/>
    <w:tmpl w:val="266A110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3"/>
  </w:num>
  <w:num w:numId="3">
    <w:abstractNumId w:val="3"/>
  </w:num>
  <w:num w:numId="4">
    <w:abstractNumId w:val="7"/>
  </w:num>
  <w:num w:numId="5">
    <w:abstractNumId w:val="2"/>
  </w:num>
  <w:num w:numId="6">
    <w:abstractNumId w:val="1"/>
  </w:num>
  <w:num w:numId="7">
    <w:abstractNumId w:val="8"/>
  </w:num>
  <w:num w:numId="8">
    <w:abstractNumId w:val="4"/>
  </w:num>
  <w:num w:numId="9">
    <w:abstractNumId w:val="6"/>
  </w:num>
  <w:num w:numId="10">
    <w:abstractNumId w:val="9"/>
  </w:num>
  <w:num w:numId="11">
    <w:abstractNumId w:val="12"/>
  </w:num>
  <w:num w:numId="12">
    <w:abstractNumId w:val="10"/>
  </w:num>
  <w:num w:numId="13">
    <w:abstractNumId w:val="11"/>
  </w:num>
  <w:num w:numId="14">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97DBF"/>
    <w:rsid w:val="000465C3"/>
    <w:rsid w:val="00154072"/>
    <w:rsid w:val="005A3144"/>
    <w:rsid w:val="00644B77"/>
    <w:rsid w:val="00645D0E"/>
    <w:rsid w:val="006878D4"/>
    <w:rsid w:val="006A55BE"/>
    <w:rsid w:val="00736158"/>
    <w:rsid w:val="00742A59"/>
    <w:rsid w:val="0077218D"/>
    <w:rsid w:val="008819F0"/>
    <w:rsid w:val="00897DBF"/>
    <w:rsid w:val="00922685"/>
    <w:rsid w:val="00922967"/>
    <w:rsid w:val="00C34C3A"/>
    <w:rsid w:val="00F86458"/>
    <w:rsid w:val="00FD0883"/>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4C3A"/>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D0883"/>
    <w:pPr>
      <w:ind w:rightChars="-203" w:right="-203"/>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D0883"/>
    <w:pPr>
      <w:ind w:leftChars="400" w:left="840" w:rightChars="-203" w:right="-203"/>
    </w:pPr>
  </w:style>
  <w:style w:type="paragraph" w:styleId="Header">
    <w:name w:val="header"/>
    <w:basedOn w:val="Normal"/>
    <w:link w:val="HeaderChar"/>
    <w:uiPriority w:val="99"/>
    <w:semiHidden/>
    <w:unhideWhenUsed/>
    <w:rsid w:val="00FD0883"/>
    <w:pPr>
      <w:tabs>
        <w:tab w:val="center" w:pos="4419"/>
        <w:tab w:val="right" w:pos="8838"/>
      </w:tabs>
      <w:ind w:rightChars="-203" w:right="-203"/>
    </w:pPr>
  </w:style>
  <w:style w:type="character" w:customStyle="1" w:styleId="HeaderChar">
    <w:name w:val="Header Char"/>
    <w:basedOn w:val="DefaultParagraphFont"/>
    <w:link w:val="Header"/>
    <w:uiPriority w:val="99"/>
    <w:semiHidden/>
    <w:rsid w:val="00FD0883"/>
  </w:style>
  <w:style w:type="paragraph" w:styleId="Footer">
    <w:name w:val="footer"/>
    <w:basedOn w:val="Normal"/>
    <w:link w:val="FooterChar"/>
    <w:uiPriority w:val="99"/>
    <w:unhideWhenUsed/>
    <w:rsid w:val="00FD0883"/>
    <w:pPr>
      <w:tabs>
        <w:tab w:val="center" w:pos="4419"/>
        <w:tab w:val="right" w:pos="8838"/>
      </w:tabs>
      <w:ind w:rightChars="-203" w:right="-203"/>
    </w:pPr>
  </w:style>
  <w:style w:type="character" w:customStyle="1" w:styleId="FooterChar">
    <w:name w:val="Footer Char"/>
    <w:basedOn w:val="DefaultParagraphFont"/>
    <w:link w:val="Footer"/>
    <w:uiPriority w:val="99"/>
    <w:rsid w:val="00FD088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TotalTime>
  <Pages>21</Pages>
  <Words>3675</Words>
  <Characters>20954</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Howard Brown</dc:creator>
  <cp:keywords/>
  <dc:description/>
  <cp:lastModifiedBy>Howard Brown</cp:lastModifiedBy>
  <cp:revision>3</cp:revision>
  <dcterms:created xsi:type="dcterms:W3CDTF">2016-09-01T11:28:00Z</dcterms:created>
  <dcterms:modified xsi:type="dcterms:W3CDTF">2016-09-25T06:24:00Z</dcterms:modified>
</cp:coreProperties>
</file>